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AE5F99" w14:textId="0415F83B" w:rsidR="005C7E41" w:rsidRPr="009058C4" w:rsidRDefault="34034D89" w:rsidP="6DA87DBC">
      <w:pPr>
        <w:keepNext/>
        <w:keepLines/>
        <w:spacing w:before="40" w:line="288" w:lineRule="auto"/>
        <w:rPr>
          <w:caps/>
          <w:color w:val="000000" w:themeColor="text1"/>
          <w:sz w:val="16"/>
          <w:szCs w:val="16"/>
        </w:rPr>
      </w:pPr>
      <w:r w:rsidRPr="009058C4">
        <w:rPr>
          <w:caps/>
          <w:color w:val="000000" w:themeColor="text1"/>
          <w:sz w:val="16"/>
          <w:szCs w:val="16"/>
          <w:lang w:val="en-CA"/>
        </w:rPr>
        <w:t>SMALL-SHIP EXPEDITION CRUISE</w:t>
      </w:r>
    </w:p>
    <w:p w14:paraId="592E13A8" w14:textId="46BE5891" w:rsidR="34034D89" w:rsidRDefault="34034D89" w:rsidP="10352381">
      <w:pPr>
        <w:pStyle w:val="HeadlineTripNameh1Itinerary"/>
        <w:rPr>
          <w:b/>
          <w:bCs/>
          <w:sz w:val="48"/>
          <w:szCs w:val="48"/>
        </w:rPr>
      </w:pPr>
      <w:r w:rsidRPr="10352381">
        <w:rPr>
          <w:b/>
          <w:bCs/>
          <w:sz w:val="48"/>
          <w:szCs w:val="48"/>
        </w:rPr>
        <w:t>Greenland and Wild Labrador: A Torngat Mountains Adventure</w:t>
      </w:r>
    </w:p>
    <w:p w14:paraId="0E14BE3F" w14:textId="75EBBDCF" w:rsidR="10352381" w:rsidRDefault="10352381" w:rsidP="10352381">
      <w:pPr>
        <w:keepNext/>
        <w:keepLines/>
        <w:spacing w:before="40"/>
        <w:rPr>
          <w:b/>
          <w:bCs/>
          <w:color w:val="0A0A0A"/>
          <w:sz w:val="32"/>
          <w:szCs w:val="32"/>
        </w:rPr>
      </w:pPr>
    </w:p>
    <w:p w14:paraId="1301A8B7" w14:textId="5CF9E214" w:rsidR="45BEE9CE" w:rsidRDefault="45BEE9CE" w:rsidP="10352381">
      <w:pPr>
        <w:keepNext/>
        <w:keepLines/>
        <w:spacing w:before="40"/>
        <w:rPr>
          <w:b/>
          <w:bCs/>
          <w:color w:val="0A0A0A"/>
          <w:sz w:val="28"/>
          <w:szCs w:val="28"/>
        </w:rPr>
      </w:pPr>
      <w:r w:rsidRPr="10352381">
        <w:rPr>
          <w:b/>
          <w:bCs/>
          <w:color w:val="0A0A0A"/>
          <w:sz w:val="32"/>
          <w:szCs w:val="32"/>
        </w:rPr>
        <w:t>Trip Summary</w:t>
      </w:r>
    </w:p>
    <w:p w14:paraId="1E621F7A" w14:textId="23E57080" w:rsidR="45BEE9CE" w:rsidRDefault="45BEE9CE" w:rsidP="10352381">
      <w:pPr>
        <w:rPr>
          <w:sz w:val="22"/>
          <w:szCs w:val="22"/>
        </w:rPr>
      </w:pPr>
      <w:r w:rsidRPr="10352381">
        <w:t xml:space="preserve">On Greenland and Wild Labrador: A Torngat Mountains Adventure, you’ll journey across the North Atlantic—where wild coasts meet immense horizons, and a world alive with story, music, and connection unfolds. From the bright </w:t>
      </w:r>
      <w:proofErr w:type="spellStart"/>
      <w:r w:rsidRPr="10352381">
        <w:t>harbours</w:t>
      </w:r>
      <w:proofErr w:type="spellEnd"/>
      <w:r w:rsidRPr="10352381">
        <w:t xml:space="preserve"> of Newfoundland to the glacial fjords of Greenland—and along the rugged coastlines in between—you’ll explore a living cultural landscape shaped by ice, time, and enduring relationships with the land and sea.</w:t>
      </w:r>
    </w:p>
    <w:p w14:paraId="43F08E17" w14:textId="675D407C" w:rsidR="45BEE9CE" w:rsidRDefault="45BEE9CE" w:rsidP="10352381">
      <w:pPr>
        <w:rPr>
          <w:sz w:val="22"/>
          <w:szCs w:val="22"/>
        </w:rPr>
      </w:pPr>
      <w:r w:rsidRPr="10352381">
        <w:t>Here, warmth and humanity thrive at the heart of a vast environment. Feel the Newfoundland spirit—alive in song, laughter, and a deep sense of belonging carried on the salt air. Across Nunatsiavut and Greenland, a quiet reverence for the land runs deep. Inuit knowledge, hospitality, and leadership guide each step of the journey, offering a powerful reminder that people and place are inseparable—each giving meaning to the other.</w:t>
      </w:r>
    </w:p>
    <w:p w14:paraId="56D7D4B6" w14:textId="4D84230B" w:rsidR="45BEE9CE" w:rsidRDefault="45BEE9CE" w:rsidP="10352381">
      <w:pPr>
        <w:rPr>
          <w:sz w:val="22"/>
          <w:szCs w:val="22"/>
        </w:rPr>
      </w:pPr>
      <w:r w:rsidRPr="10352381">
        <w:t>Spend several days in Torngat Mountains National Park, where granite peaks rise straight from the sea and deep fjords cut through ancient rock. Hike across rolling tundra, explore by Zodiac, or pause in awe at a landscape so vast it shifts your sense of scale. Along the Labrador coast, cliffs and coves reveal the raw meeting of land and sea, while L’Anse aux Meadows links Norse and Indigenous histories at the threshold of the North Atlantic. Meanwhile, Greenland unfolds in glaciers, sweeping tundra, and luminous fjords—a realm of elemental beauty where ice and time have shaped the soul of the Arctic.</w:t>
      </w:r>
    </w:p>
    <w:p w14:paraId="73874DE4" w14:textId="512E8B09" w:rsidR="45BEE9CE" w:rsidRDefault="45BEE9CE" w:rsidP="10352381">
      <w:pPr>
        <w:rPr>
          <w:color w:val="000000" w:themeColor="text1"/>
          <w:sz w:val="22"/>
          <w:szCs w:val="22"/>
        </w:rPr>
      </w:pPr>
      <w:r w:rsidRPr="10352381">
        <w:t xml:space="preserve">For the curious </w:t>
      </w:r>
      <w:proofErr w:type="spellStart"/>
      <w:r w:rsidRPr="10352381">
        <w:t>traveller</w:t>
      </w:r>
      <w:proofErr w:type="spellEnd"/>
      <w:r w:rsidRPr="10352381">
        <w:t>, this is more than a voyage between two coasts—it’s a journey through beauty and belonging, where you are reminded, in the best possible way, of your small place in something immeasurably grand.</w:t>
      </w:r>
    </w:p>
    <w:p w14:paraId="2F0CC862" w14:textId="77777777" w:rsidR="10352381" w:rsidRDefault="10352381" w:rsidP="10352381">
      <w:pPr>
        <w:keepNext/>
        <w:keepLines/>
        <w:rPr>
          <w:lang w:val="en-CA"/>
        </w:rPr>
      </w:pPr>
    </w:p>
    <w:p w14:paraId="089648FB" w14:textId="321DB4AD" w:rsidR="45BEE9CE" w:rsidRDefault="45BEE9CE" w:rsidP="10352381">
      <w:pPr>
        <w:keepNext/>
        <w:keepLines/>
        <w:spacing w:before="40"/>
        <w:rPr>
          <w:b/>
          <w:bCs/>
          <w:color w:val="0A0A0A"/>
          <w:sz w:val="28"/>
          <w:szCs w:val="28"/>
        </w:rPr>
      </w:pPr>
      <w:r w:rsidRPr="10352381">
        <w:rPr>
          <w:b/>
          <w:bCs/>
          <w:color w:val="0A0A0A"/>
          <w:sz w:val="32"/>
          <w:szCs w:val="32"/>
        </w:rPr>
        <w:t>Highlights</w:t>
      </w:r>
    </w:p>
    <w:p w14:paraId="53E4A7F4" w14:textId="77777777" w:rsidR="45BEE9CE" w:rsidRDefault="1FAA6E0C" w:rsidP="330AF61C">
      <w:pPr>
        <w:rPr>
          <w:b/>
          <w:bCs/>
          <w:sz w:val="28"/>
          <w:szCs w:val="28"/>
        </w:rPr>
      </w:pPr>
      <w:r w:rsidRPr="330AF61C">
        <w:rPr>
          <w:b/>
          <w:bCs/>
          <w:sz w:val="28"/>
          <w:szCs w:val="28"/>
        </w:rPr>
        <w:t>Travel through Inuit Nunangat alongside Inuit </w:t>
      </w:r>
    </w:p>
    <w:p w14:paraId="51EA56BB" w14:textId="0D73EB60" w:rsidR="45BEE9CE" w:rsidRDefault="45BEE9CE" w:rsidP="10352381">
      <w:pPr>
        <w:rPr>
          <w:sz w:val="22"/>
          <w:szCs w:val="22"/>
        </w:rPr>
      </w:pPr>
      <w:r>
        <w:t xml:space="preserve">Journey through the ice, water, and lands of Inuit in the company of Inuit hosts who share their stories, art, and traditions. Experience the living culture of the Nunatsiavut as you visit vibrant communities, sample country food, and gain a deeper understanding of the enduring connection between Inuit and the </w:t>
      </w:r>
      <w:proofErr w:type="spellStart"/>
      <w:r>
        <w:t>nuna</w:t>
      </w:r>
      <w:proofErr w:type="spellEnd"/>
      <w:r>
        <w:t xml:space="preserve"> (land).</w:t>
      </w:r>
      <w:r w:rsidRPr="10352381">
        <w:t> </w:t>
      </w:r>
    </w:p>
    <w:p w14:paraId="2A06B712" w14:textId="6A216F81" w:rsidR="10352381" w:rsidRDefault="10352381" w:rsidP="10352381"/>
    <w:p w14:paraId="1617D797" w14:textId="56063128" w:rsidR="45BEE9CE" w:rsidRDefault="1FAA6E0C" w:rsidP="330AF61C">
      <w:pPr>
        <w:rPr>
          <w:b/>
          <w:bCs/>
          <w:sz w:val="28"/>
          <w:szCs w:val="28"/>
        </w:rPr>
      </w:pPr>
      <w:r w:rsidRPr="330AF61C">
        <w:rPr>
          <w:b/>
          <w:bCs/>
          <w:sz w:val="28"/>
          <w:szCs w:val="28"/>
        </w:rPr>
        <w:t>Torngat Mountains National Park: walking among spirits</w:t>
      </w:r>
    </w:p>
    <w:p w14:paraId="50949AEE" w14:textId="49F87348" w:rsidR="45BEE9CE" w:rsidRDefault="45BEE9CE" w:rsidP="10352381">
      <w:pPr>
        <w:rPr>
          <w:sz w:val="22"/>
          <w:szCs w:val="22"/>
        </w:rPr>
      </w:pPr>
      <w:r w:rsidRPr="10352381">
        <w:t>Hike and explore Torngat Mountains National Park, where peaks rise from the sea and the tundra stretches into infinity. Inuit hosts guide your discovery of this extraordinary homeland—through stories, archaeology, and quiet moments on the land. Every step connects you to a place where nature and culture have long moved as one.</w:t>
      </w:r>
    </w:p>
    <w:p w14:paraId="1053DCB3" w14:textId="56AF7CF0" w:rsidR="10352381" w:rsidRDefault="10352381" w:rsidP="10352381"/>
    <w:p w14:paraId="71557579" w14:textId="23C1373C" w:rsidR="45BEE9CE" w:rsidRDefault="1FAA6E0C" w:rsidP="330AF61C">
      <w:pPr>
        <w:rPr>
          <w:b/>
          <w:bCs/>
          <w:sz w:val="28"/>
          <w:szCs w:val="28"/>
        </w:rPr>
      </w:pPr>
      <w:r w:rsidRPr="330AF61C">
        <w:rPr>
          <w:b/>
          <w:bCs/>
          <w:sz w:val="28"/>
          <w:szCs w:val="28"/>
        </w:rPr>
        <w:t>L’Anse aux Meadows: where worlds met</w:t>
      </w:r>
    </w:p>
    <w:p w14:paraId="046EFED8" w14:textId="2554F147" w:rsidR="45BEE9CE" w:rsidRDefault="45BEE9CE" w:rsidP="10352381">
      <w:pPr>
        <w:rPr>
          <w:sz w:val="22"/>
          <w:szCs w:val="22"/>
        </w:rPr>
      </w:pPr>
      <w:r w:rsidRPr="10352381">
        <w:t>Step ashore at L’Anse aux Meadows, the only verified Norse site in North America and a UNESCO World Heritage treasure. Here, Indigenous and Norse histories converge, reminding us that exploration and exchange have long defined these northern shores.</w:t>
      </w:r>
    </w:p>
    <w:p w14:paraId="3F7B64F7" w14:textId="5E19B9D1" w:rsidR="10352381" w:rsidRDefault="10352381" w:rsidP="10352381"/>
    <w:p w14:paraId="5BEF16D0" w14:textId="1B5000EE" w:rsidR="45BEE9CE" w:rsidRDefault="1FAA6E0C" w:rsidP="330AF61C">
      <w:pPr>
        <w:rPr>
          <w:b/>
          <w:bCs/>
          <w:sz w:val="28"/>
          <w:szCs w:val="28"/>
        </w:rPr>
      </w:pPr>
      <w:r w:rsidRPr="330AF61C">
        <w:rPr>
          <w:b/>
          <w:bCs/>
          <w:sz w:val="28"/>
          <w:szCs w:val="28"/>
        </w:rPr>
        <w:t>Nuuk: Greenland’s vibrant capital</w:t>
      </w:r>
    </w:p>
    <w:p w14:paraId="6FA92318" w14:textId="171C4EFD" w:rsidR="45BEE9CE" w:rsidRDefault="45BEE9CE" w:rsidP="10352381">
      <w:r w:rsidRPr="10352381">
        <w:t xml:space="preserve">Set between mountains and sea, Nuuk hums with creativity and northern pride. The city’s </w:t>
      </w:r>
      <w:proofErr w:type="spellStart"/>
      <w:r w:rsidRPr="10352381">
        <w:t>colourful</w:t>
      </w:r>
      <w:proofErr w:type="spellEnd"/>
      <w:r w:rsidRPr="10352381">
        <w:t xml:space="preserve"> houses and modern architecture frame a place where Inuit culture shapes daily life—from language and art to food and community spirit. Here, tradition and modernity meet naturally, revealing how Greenland’s capital remains both distinctly Arctic and unmistakably alive.</w:t>
      </w:r>
    </w:p>
    <w:p w14:paraId="794D565B" w14:textId="3737DA30" w:rsidR="10352381" w:rsidRDefault="10352381" w:rsidP="10352381"/>
    <w:p w14:paraId="371B7112" w14:textId="43958C9D" w:rsidR="45BEE9CE" w:rsidRDefault="1FAA6E0C" w:rsidP="330AF61C">
      <w:pPr>
        <w:rPr>
          <w:b/>
          <w:bCs/>
          <w:sz w:val="28"/>
          <w:szCs w:val="28"/>
        </w:rPr>
      </w:pPr>
      <w:r w:rsidRPr="330AF61C">
        <w:rPr>
          <w:b/>
          <w:bCs/>
          <w:sz w:val="28"/>
          <w:szCs w:val="28"/>
        </w:rPr>
        <w:t>Guided by those who know these shores best</w:t>
      </w:r>
    </w:p>
    <w:p w14:paraId="2C4E8897" w14:textId="094B8F68" w:rsidR="45BEE9CE" w:rsidRDefault="45BEE9CE" w:rsidP="10352381">
      <w:r w:rsidRPr="10352381">
        <w:t xml:space="preserve">Many of those guiding this voyage call these coasts home. Their stories, </w:t>
      </w:r>
      <w:proofErr w:type="spellStart"/>
      <w:r w:rsidRPr="10352381">
        <w:t>humour</w:t>
      </w:r>
      <w:proofErr w:type="spellEnd"/>
      <w:r w:rsidRPr="10352381">
        <w:t xml:space="preserve">, and knowledge transform each moment—whether ashore or aboard—into something deeper than sightseeing. Doors open that might otherwise remain closed, and the welcome you </w:t>
      </w:r>
      <w:r w:rsidRPr="10352381">
        <w:lastRenderedPageBreak/>
        <w:t>receive carries the warmth of friendship. Through their eyes, this journey becomes more than a route on a map—it becomes a shared experience of understanding, connection, and belonging.</w:t>
      </w:r>
    </w:p>
    <w:p w14:paraId="43215385" w14:textId="75FA1B4F" w:rsidR="45BEE9CE" w:rsidRDefault="45BEE9CE" w:rsidP="10352381">
      <w:pPr>
        <w:spacing w:before="300" w:after="300"/>
        <w:rPr>
          <w:rFonts w:asciiTheme="minorHAnsi" w:eastAsiaTheme="minorEastAsia" w:hAnsiTheme="minorHAnsi" w:cstheme="minorBidi"/>
          <w:b/>
          <w:bCs/>
          <w:sz w:val="32"/>
          <w:szCs w:val="32"/>
          <w:lang w:val="en-CA"/>
        </w:rPr>
      </w:pPr>
      <w:r w:rsidRPr="10352381">
        <w:rPr>
          <w:rFonts w:asciiTheme="minorHAnsi" w:eastAsiaTheme="minorEastAsia" w:hAnsiTheme="minorHAnsi" w:cstheme="minorBidi"/>
          <w:b/>
          <w:bCs/>
          <w:sz w:val="32"/>
          <w:szCs w:val="32"/>
        </w:rPr>
        <w:t>Highlights</w:t>
      </w:r>
      <w:r w:rsidRPr="10352381">
        <w:rPr>
          <w:rFonts w:asciiTheme="minorHAnsi" w:eastAsiaTheme="minorEastAsia" w:hAnsiTheme="minorHAnsi" w:cstheme="minorBidi"/>
          <w:b/>
          <w:bCs/>
          <w:sz w:val="32"/>
          <w:szCs w:val="32"/>
          <w:lang w:val="en-CA"/>
        </w:rPr>
        <w:t> </w:t>
      </w:r>
    </w:p>
    <w:p w14:paraId="6263F6DB" w14:textId="079C827A" w:rsidR="45BEE9CE" w:rsidRDefault="45BEE9CE" w:rsidP="10352381">
      <w:pPr>
        <w:pStyle w:val="ListParagraph"/>
        <w:numPr>
          <w:ilvl w:val="0"/>
          <w:numId w:val="1"/>
        </w:numPr>
        <w:spacing w:before="300" w:after="300"/>
        <w:rPr>
          <w:lang w:val="en-CA"/>
        </w:rPr>
      </w:pPr>
      <w:r w:rsidRPr="10352381">
        <w:rPr>
          <w:lang w:val="en-CA"/>
        </w:rPr>
        <w:t xml:space="preserve">Travel through Inuit </w:t>
      </w:r>
      <w:proofErr w:type="spellStart"/>
      <w:r w:rsidRPr="10352381">
        <w:rPr>
          <w:lang w:val="en-CA"/>
        </w:rPr>
        <w:t>Nunangat</w:t>
      </w:r>
      <w:proofErr w:type="spellEnd"/>
      <w:r w:rsidRPr="10352381">
        <w:rPr>
          <w:lang w:val="en-CA"/>
        </w:rPr>
        <w:t xml:space="preserve"> with Inuit hosts who share their stories, art, and traditions.</w:t>
      </w:r>
    </w:p>
    <w:p w14:paraId="34BB3536" w14:textId="66891353" w:rsidR="45BEE9CE" w:rsidRDefault="45BEE9CE" w:rsidP="10352381">
      <w:pPr>
        <w:pStyle w:val="ListParagraph"/>
        <w:numPr>
          <w:ilvl w:val="0"/>
          <w:numId w:val="1"/>
        </w:numPr>
        <w:spacing w:before="300" w:after="300"/>
        <w:rPr>
          <w:lang w:val="en-CA"/>
        </w:rPr>
      </w:pPr>
      <w:r w:rsidRPr="10352381">
        <w:rPr>
          <w:lang w:val="en-CA"/>
        </w:rPr>
        <w:t>Hike and Zodiac amid soaring peaks and deep fjords in Inuit-managed Torngat Mountains National Park.</w:t>
      </w:r>
    </w:p>
    <w:p w14:paraId="13659944" w14:textId="4111001B" w:rsidR="45BEE9CE" w:rsidRDefault="45BEE9CE" w:rsidP="10352381">
      <w:pPr>
        <w:pStyle w:val="ListParagraph"/>
        <w:numPr>
          <w:ilvl w:val="0"/>
          <w:numId w:val="1"/>
        </w:numPr>
        <w:spacing w:before="300" w:after="300"/>
        <w:rPr>
          <w:lang w:val="en-CA"/>
        </w:rPr>
      </w:pPr>
      <w:r w:rsidRPr="10352381">
        <w:rPr>
          <w:lang w:val="en-CA"/>
        </w:rPr>
        <w:t>Step ashore at L’Anse aux Meadows, where Indigenous and Norse histories meet at the edge of the Atlantic.</w:t>
      </w:r>
    </w:p>
    <w:p w14:paraId="3817F5B7" w14:textId="3F3D0CD7" w:rsidR="45BEE9CE" w:rsidRDefault="45BEE9CE" w:rsidP="10352381">
      <w:pPr>
        <w:pStyle w:val="ListParagraph"/>
        <w:numPr>
          <w:ilvl w:val="0"/>
          <w:numId w:val="1"/>
        </w:numPr>
        <w:spacing w:before="300" w:after="300"/>
        <w:rPr>
          <w:lang w:val="en-CA"/>
        </w:rPr>
      </w:pPr>
      <w:r w:rsidRPr="10352381">
        <w:rPr>
          <w:lang w:val="en-CA"/>
        </w:rPr>
        <w:t>Discover Nuuk, Greenland’s vibrant capital, alive with Inuit culture, creativity, and colour.</w:t>
      </w:r>
    </w:p>
    <w:p w14:paraId="3F428AE4" w14:textId="6569356A" w:rsidR="45BEE9CE" w:rsidRDefault="45BEE9CE" w:rsidP="10352381">
      <w:pPr>
        <w:pStyle w:val="ListParagraph"/>
        <w:numPr>
          <w:ilvl w:val="0"/>
          <w:numId w:val="1"/>
        </w:numPr>
        <w:spacing w:before="300" w:after="300"/>
        <w:rPr>
          <w:lang w:val="en-CA"/>
        </w:rPr>
      </w:pPr>
      <w:r w:rsidRPr="10352381">
        <w:rPr>
          <w:lang w:val="en-CA"/>
        </w:rPr>
        <w:t>Travel alongside guides who call this route home, opening doors and sharing connections few travellers experience.</w:t>
      </w:r>
    </w:p>
    <w:p w14:paraId="6F527035" w14:textId="20DD574C" w:rsidR="10352381" w:rsidRDefault="10352381" w:rsidP="10352381">
      <w:pPr>
        <w:keepNext/>
        <w:keepLines/>
        <w:spacing w:before="40" w:line="288" w:lineRule="auto"/>
        <w:rPr>
          <w:caps/>
          <w:color w:val="000000" w:themeColor="text1"/>
          <w:sz w:val="16"/>
          <w:szCs w:val="16"/>
          <w:lang w:val="en-CA"/>
        </w:rPr>
      </w:pPr>
    </w:p>
    <w:p w14:paraId="68171140" w14:textId="3B7702C7" w:rsidR="10352381" w:rsidRDefault="10352381" w:rsidP="10352381">
      <w:pPr>
        <w:keepNext/>
        <w:keepLines/>
        <w:spacing w:before="40" w:line="288" w:lineRule="auto"/>
        <w:rPr>
          <w:caps/>
          <w:color w:val="000000" w:themeColor="text1"/>
          <w:sz w:val="16"/>
          <w:szCs w:val="16"/>
          <w:lang w:val="en-CA"/>
        </w:rPr>
      </w:pPr>
    </w:p>
    <w:p w14:paraId="346F0F2F" w14:textId="50B1FDB0" w:rsidR="10352381" w:rsidRDefault="10352381" w:rsidP="10352381">
      <w:pPr>
        <w:keepNext/>
        <w:keepLines/>
        <w:spacing w:before="40" w:line="288" w:lineRule="auto"/>
        <w:rPr>
          <w:caps/>
          <w:color w:val="000000" w:themeColor="text1"/>
          <w:sz w:val="16"/>
          <w:szCs w:val="16"/>
          <w:lang w:val="en-CA"/>
        </w:rPr>
      </w:pPr>
    </w:p>
    <w:p w14:paraId="6E57774D" w14:textId="12FD825B" w:rsidR="10352381" w:rsidRDefault="10352381" w:rsidP="10352381">
      <w:pPr>
        <w:keepNext/>
        <w:keepLines/>
        <w:spacing w:before="40" w:line="288" w:lineRule="auto"/>
        <w:rPr>
          <w:caps/>
          <w:color w:val="000000" w:themeColor="text1"/>
          <w:sz w:val="16"/>
          <w:szCs w:val="16"/>
          <w:lang w:val="en-CA"/>
        </w:rPr>
      </w:pPr>
    </w:p>
    <w:p w14:paraId="0698948E" w14:textId="7D1F2761" w:rsidR="45BEE9CE" w:rsidRDefault="45BEE9CE" w:rsidP="10352381">
      <w:pPr>
        <w:keepNext/>
        <w:keepLines/>
        <w:spacing w:before="40" w:line="288" w:lineRule="auto"/>
        <w:rPr>
          <w:caps/>
          <w:color w:val="000000" w:themeColor="text1"/>
          <w:sz w:val="16"/>
          <w:szCs w:val="16"/>
        </w:rPr>
      </w:pPr>
      <w:r w:rsidRPr="10352381">
        <w:rPr>
          <w:caps/>
          <w:color w:val="000000" w:themeColor="text1"/>
          <w:sz w:val="16"/>
          <w:szCs w:val="16"/>
          <w:lang w:val="en-CA"/>
        </w:rPr>
        <w:t>SMALL-SHIP EXPEDITION CRUISE</w:t>
      </w:r>
    </w:p>
    <w:p w14:paraId="7F4AF3E4" w14:textId="7B7FA748" w:rsidR="45BEE9CE" w:rsidRDefault="1FAA6E0C" w:rsidP="10352381">
      <w:pPr>
        <w:pStyle w:val="HeadlineTripNameh1Itinerary"/>
        <w:rPr>
          <w:b/>
          <w:bCs/>
          <w:sz w:val="48"/>
          <w:szCs w:val="48"/>
        </w:rPr>
      </w:pPr>
      <w:r w:rsidRPr="330AF61C">
        <w:rPr>
          <w:b/>
          <w:bCs/>
          <w:sz w:val="48"/>
          <w:szCs w:val="48"/>
        </w:rPr>
        <w:t>Greenland and Wild Labrador: A Torngat Mountains Adventure</w:t>
      </w:r>
    </w:p>
    <w:p w14:paraId="37F5CDC2" w14:textId="0359FAF2" w:rsidR="005C7E41" w:rsidRPr="009058C4" w:rsidRDefault="34034D89" w:rsidP="6DA87DBC">
      <w:pPr>
        <w:rPr>
          <w:color w:val="000000" w:themeColor="text1"/>
        </w:rPr>
      </w:pPr>
      <w:r w:rsidRPr="009058C4">
        <w:rPr>
          <w:color w:val="000000" w:themeColor="text1"/>
        </w:rPr>
        <w:t>September 1</w:t>
      </w:r>
      <w:r w:rsidR="199ECCE8" w:rsidRPr="009058C4">
        <w:rPr>
          <w:color w:val="000000" w:themeColor="text1"/>
        </w:rPr>
        <w:t>4-28</w:t>
      </w:r>
      <w:r w:rsidRPr="009058C4">
        <w:rPr>
          <w:color w:val="000000" w:themeColor="text1"/>
        </w:rPr>
        <w:t>, 202</w:t>
      </w:r>
      <w:r w:rsidR="4EC5CB59" w:rsidRPr="009058C4">
        <w:rPr>
          <w:color w:val="000000" w:themeColor="text1"/>
        </w:rPr>
        <w:t>7</w:t>
      </w:r>
    </w:p>
    <w:p w14:paraId="50AF3183" w14:textId="7F3995EC" w:rsidR="005C7E41" w:rsidRPr="009058C4" w:rsidRDefault="34034D89" w:rsidP="7281DD17">
      <w:pPr>
        <w:rPr>
          <w:color w:val="000000" w:themeColor="text1"/>
        </w:rPr>
      </w:pPr>
      <w:r w:rsidRPr="009058C4">
        <w:rPr>
          <w:color w:val="000000" w:themeColor="text1"/>
        </w:rPr>
        <w:t xml:space="preserve">From </w:t>
      </w:r>
      <w:r w:rsidRPr="009058C4">
        <w:rPr>
          <w:b/>
          <w:bCs/>
          <w:color w:val="000000" w:themeColor="text1"/>
        </w:rPr>
        <w:t>$11,995</w:t>
      </w:r>
      <w:r w:rsidRPr="009058C4">
        <w:rPr>
          <w:color w:val="000000" w:themeColor="text1"/>
        </w:rPr>
        <w:t xml:space="preserve"> to </w:t>
      </w:r>
      <w:r w:rsidRPr="009058C4">
        <w:rPr>
          <w:b/>
          <w:bCs/>
          <w:color w:val="000000" w:themeColor="text1"/>
        </w:rPr>
        <w:t>$2</w:t>
      </w:r>
      <w:r w:rsidR="00BB05B1" w:rsidRPr="009058C4">
        <w:rPr>
          <w:b/>
          <w:bCs/>
          <w:color w:val="000000" w:themeColor="text1"/>
        </w:rPr>
        <w:t>2,875</w:t>
      </w:r>
      <w:r w:rsidRPr="009058C4">
        <w:rPr>
          <w:b/>
          <w:bCs/>
          <w:color w:val="000000" w:themeColor="text1"/>
        </w:rPr>
        <w:t xml:space="preserve"> </w:t>
      </w:r>
      <w:r w:rsidRPr="009058C4">
        <w:rPr>
          <w:color w:val="000000" w:themeColor="text1"/>
        </w:rPr>
        <w:t>USD</w:t>
      </w:r>
    </w:p>
    <w:p w14:paraId="4BAB5FEB" w14:textId="77777777" w:rsidR="00250FBD" w:rsidRPr="009058C4" w:rsidRDefault="00250FBD" w:rsidP="2A1EFA4C">
      <w:pPr>
        <w:pStyle w:val="Sub-Headlineh2Article"/>
        <w:spacing w:line="240" w:lineRule="auto"/>
        <w:rPr>
          <w:rFonts w:eastAsia="Calibri" w:cs="Calibri"/>
          <w:b/>
          <w:bCs/>
          <w:color w:val="FF0000"/>
          <w:sz w:val="22"/>
          <w:szCs w:val="22"/>
        </w:rPr>
      </w:pPr>
    </w:p>
    <w:p w14:paraId="140AB320" w14:textId="18BDFD4E" w:rsidR="005C7E41" w:rsidRPr="009058C4" w:rsidRDefault="1D36C292" w:rsidP="7C5F8D83">
      <w:pPr>
        <w:pStyle w:val="Sub-Headlineh2Article"/>
        <w:spacing w:line="240" w:lineRule="auto"/>
        <w:rPr>
          <w:rFonts w:eastAsia="Calibri" w:cs="Calibri"/>
          <w:sz w:val="22"/>
          <w:szCs w:val="22"/>
        </w:rPr>
      </w:pPr>
      <w:r w:rsidRPr="7C5F8D83">
        <w:rPr>
          <w:rFonts w:eastAsia="Calibri" w:cs="Calibri"/>
          <w:sz w:val="22"/>
          <w:szCs w:val="22"/>
        </w:rPr>
        <w:t>Aboard</w:t>
      </w:r>
      <w:r w:rsidR="64215C71" w:rsidRPr="7C5F8D83">
        <w:rPr>
          <w:rFonts w:eastAsia="Calibri" w:cs="Calibri"/>
          <w:sz w:val="22"/>
          <w:szCs w:val="22"/>
        </w:rPr>
        <w:t xml:space="preserve"> the</w:t>
      </w:r>
      <w:r w:rsidRPr="7C5F8D83">
        <w:rPr>
          <w:rFonts w:eastAsia="Calibri" w:cs="Calibri"/>
          <w:sz w:val="22"/>
          <w:szCs w:val="22"/>
        </w:rPr>
        <w:t xml:space="preserve"> </w:t>
      </w:r>
      <w:r w:rsidRPr="7C5F8D83">
        <w:rPr>
          <w:rFonts w:eastAsia="Calibri" w:cs="Calibri"/>
          <w:i/>
          <w:iCs/>
          <w:sz w:val="22"/>
          <w:szCs w:val="22"/>
        </w:rPr>
        <w:t>Ocean Nova</w:t>
      </w:r>
      <w:r w:rsidR="3A4C1435" w:rsidRPr="7C5F8D83">
        <w:rPr>
          <w:rFonts w:eastAsia="Calibri" w:cs="Calibri"/>
          <w:i/>
          <w:iCs/>
          <w:sz w:val="22"/>
          <w:szCs w:val="22"/>
        </w:rPr>
        <w:t xml:space="preserve"> </w:t>
      </w:r>
    </w:p>
    <w:p w14:paraId="227C61BB" w14:textId="77777777" w:rsidR="00250FBD" w:rsidRPr="009058C4" w:rsidRDefault="00250FBD" w:rsidP="6DA87DBC">
      <w:pPr>
        <w:rPr>
          <w:b/>
          <w:bCs/>
          <w:color w:val="000000" w:themeColor="text1"/>
        </w:rPr>
      </w:pPr>
    </w:p>
    <w:p w14:paraId="4AF1FE66" w14:textId="097D2EE3" w:rsidR="005C7E41" w:rsidRPr="009058C4" w:rsidRDefault="34034D89" w:rsidP="6DA87DBC">
      <w:pPr>
        <w:rPr>
          <w:color w:val="000000" w:themeColor="text1"/>
        </w:rPr>
      </w:pPr>
      <w:r w:rsidRPr="009058C4">
        <w:rPr>
          <w:b/>
          <w:bCs/>
          <w:color w:val="000000" w:themeColor="text1"/>
        </w:rPr>
        <w:t xml:space="preserve">Starts: </w:t>
      </w:r>
      <w:r w:rsidRPr="009058C4">
        <w:rPr>
          <w:color w:val="000000" w:themeColor="text1"/>
        </w:rPr>
        <w:t>Toronto, ON, Canada</w:t>
      </w:r>
    </w:p>
    <w:p w14:paraId="54E37121" w14:textId="7BA87310" w:rsidR="005C7E41" w:rsidRPr="009058C4" w:rsidRDefault="6B6C4D1A" w:rsidP="6DA87DBC">
      <w:pPr>
        <w:rPr>
          <w:color w:val="000000" w:themeColor="text1"/>
        </w:rPr>
      </w:pPr>
      <w:r w:rsidRPr="330AF61C">
        <w:rPr>
          <w:b/>
          <w:bCs/>
          <w:color w:val="000000" w:themeColor="text1"/>
        </w:rPr>
        <w:t xml:space="preserve">Ends: </w:t>
      </w:r>
      <w:r w:rsidRPr="330AF61C">
        <w:rPr>
          <w:color w:val="000000" w:themeColor="text1"/>
        </w:rPr>
        <w:t>St. John’s, NL, Canada</w:t>
      </w:r>
    </w:p>
    <w:p w14:paraId="1866C909" w14:textId="77777777" w:rsidR="00852C3F" w:rsidRPr="009058C4" w:rsidRDefault="00852C3F" w:rsidP="6DA87DBC">
      <w:pPr>
        <w:rPr>
          <w:color w:val="000000" w:themeColor="text1"/>
        </w:rPr>
      </w:pPr>
    </w:p>
    <w:p w14:paraId="67E45C6F" w14:textId="189E9FD7" w:rsidR="005C7E41" w:rsidRPr="009058C4" w:rsidRDefault="34034D89" w:rsidP="6DA87DBC">
      <w:pPr>
        <w:rPr>
          <w:color w:val="000000" w:themeColor="text1"/>
        </w:rPr>
      </w:pPr>
      <w:r w:rsidRPr="009058C4">
        <w:rPr>
          <w:color w:val="000000" w:themeColor="text1"/>
        </w:rPr>
        <w:t>Charter Flights:</w:t>
      </w:r>
    </w:p>
    <w:p w14:paraId="3EF04518" w14:textId="67B3C87B" w:rsidR="005C7E41" w:rsidRPr="009058C4" w:rsidRDefault="1D36C292" w:rsidP="7281DD17">
      <w:pPr>
        <w:rPr>
          <w:color w:val="000000" w:themeColor="text1"/>
        </w:rPr>
      </w:pPr>
      <w:r w:rsidRPr="009058C4">
        <w:rPr>
          <w:b/>
          <w:bCs/>
          <w:color w:val="000000" w:themeColor="text1"/>
        </w:rPr>
        <w:t>Northbound Charter Flight:</w:t>
      </w:r>
      <w:r w:rsidRPr="009058C4">
        <w:rPr>
          <w:color w:val="000000" w:themeColor="text1"/>
        </w:rPr>
        <w:t xml:space="preserve"> </w:t>
      </w:r>
      <w:r w:rsidRPr="009058C4">
        <w:rPr>
          <w:color w:val="000000" w:themeColor="text1"/>
          <w:lang w:val="en-CA"/>
        </w:rPr>
        <w:t>$1,</w:t>
      </w:r>
      <w:r w:rsidR="00BB05B1" w:rsidRPr="009058C4">
        <w:rPr>
          <w:color w:val="000000" w:themeColor="text1"/>
          <w:lang w:val="en-CA"/>
        </w:rPr>
        <w:t>650</w:t>
      </w:r>
      <w:r w:rsidRPr="009058C4">
        <w:rPr>
          <w:color w:val="000000" w:themeColor="text1"/>
          <w:lang w:val="en-CA"/>
        </w:rPr>
        <w:t xml:space="preserve"> USD</w:t>
      </w:r>
      <w:r w:rsidR="34034D89" w:rsidRPr="009058C4">
        <w:br/>
      </w:r>
      <w:r w:rsidR="7F2B7B60" w:rsidRPr="009058C4">
        <w:rPr>
          <w:color w:val="000000" w:themeColor="text1"/>
        </w:rPr>
        <w:t xml:space="preserve">Toronto, ON, Canada to </w:t>
      </w:r>
      <w:r w:rsidR="5A9C50F1" w:rsidRPr="009058C4">
        <w:rPr>
          <w:color w:val="000000" w:themeColor="text1"/>
        </w:rPr>
        <w:t>Nuuk</w:t>
      </w:r>
      <w:r w:rsidR="7F2B7B60" w:rsidRPr="009058C4">
        <w:rPr>
          <w:color w:val="000000" w:themeColor="text1"/>
        </w:rPr>
        <w:t>, Greenland. Early-morning departure.</w:t>
      </w:r>
    </w:p>
    <w:p w14:paraId="0E6BA677" w14:textId="6C7FB0B1" w:rsidR="005C7E41" w:rsidRPr="009058C4" w:rsidRDefault="005C7E41" w:rsidP="5F2F7A0F">
      <w:pPr>
        <w:rPr>
          <w:rFonts w:eastAsia="Calibri" w:cs="Calibri"/>
          <w:color w:val="000000" w:themeColor="text1"/>
        </w:rPr>
      </w:pPr>
    </w:p>
    <w:p w14:paraId="6327B8B3" w14:textId="2AE392EE" w:rsidR="005C7E41" w:rsidRPr="009058C4" w:rsidRDefault="070486D9" w:rsidP="7281DD17">
      <w:pPr>
        <w:spacing w:line="380" w:lineRule="atLeast"/>
      </w:pPr>
      <w:r w:rsidRPr="009058C4">
        <w:rPr>
          <w:noProof/>
        </w:rPr>
        <w:drawing>
          <wp:inline distT="0" distB="0" distL="0" distR="0" wp14:anchorId="0FC84E3F" wp14:editId="6A15F6DD">
            <wp:extent cx="2954956" cy="2954956"/>
            <wp:effectExtent l="0" t="0" r="4445" b="4445"/>
            <wp:docPr id="1320102626" name="drawing">
              <a:extLst xmlns:a="http://schemas.openxmlformats.org/drawingml/2006/main">
                <a:ext uri="{FF2B5EF4-FFF2-40B4-BE49-F238E27FC236}">
                  <a16:creationId xmlns:a16="http://schemas.microsoft.com/office/drawing/2014/main" id="{C7F43BF2-29CF-4F84-BE5B-F9F1FB6534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102626"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1342" cy="3001342"/>
                    </a:xfrm>
                    <a:prstGeom prst="rect">
                      <a:avLst/>
                    </a:prstGeom>
                  </pic:spPr>
                </pic:pic>
              </a:graphicData>
            </a:graphic>
          </wp:inline>
        </w:drawing>
      </w:r>
    </w:p>
    <w:p w14:paraId="45358933" w14:textId="77777777" w:rsidR="00774F7E" w:rsidRPr="009058C4" w:rsidRDefault="00774F7E" w:rsidP="5F2F7A0F">
      <w:pPr>
        <w:pStyle w:val="Sub-Headlineh2Article"/>
      </w:pPr>
    </w:p>
    <w:p w14:paraId="24BF5D8B" w14:textId="2A64B5DB" w:rsidR="6D2C58C1" w:rsidRDefault="30B1DD8B" w:rsidP="263D0600">
      <w:pPr>
        <w:rPr>
          <w:color w:val="000000" w:themeColor="text1"/>
        </w:rPr>
      </w:pPr>
      <w:r w:rsidRPr="330AF61C">
        <w:rPr>
          <w:b/>
          <w:bCs/>
          <w:sz w:val="32"/>
          <w:szCs w:val="32"/>
        </w:rPr>
        <w:t xml:space="preserve">Itinerary </w:t>
      </w:r>
      <w:r w:rsidR="6D2C58C1">
        <w:br/>
      </w:r>
      <w:r w:rsidR="6DF29483" w:rsidRPr="330AF61C">
        <w:rPr>
          <w:color w:val="000000" w:themeColor="text1"/>
        </w:rPr>
        <w:t>September 14-28, 2027</w:t>
      </w:r>
    </w:p>
    <w:p w14:paraId="7483A3E8" w14:textId="11B191D4" w:rsidR="005C7E41" w:rsidRPr="009058C4" w:rsidRDefault="1D36C292" w:rsidP="00774F7E">
      <w:pPr>
        <w:spacing w:after="0"/>
        <w:rPr>
          <w:color w:val="000000" w:themeColor="text1"/>
        </w:rPr>
      </w:pPr>
      <w:r w:rsidRPr="009058C4">
        <w:rPr>
          <w:b/>
          <w:bCs/>
        </w:rPr>
        <w:t>Day 1:</w:t>
      </w:r>
      <w:r w:rsidRPr="009058C4">
        <w:t xml:space="preserve"> </w:t>
      </w:r>
      <w:r w:rsidR="3CE5993E" w:rsidRPr="009058C4">
        <w:t>Nuuk</w:t>
      </w:r>
      <w:r w:rsidRPr="009058C4">
        <w:t>, Greenland</w:t>
      </w:r>
    </w:p>
    <w:p w14:paraId="0AD70B21" w14:textId="6C1F5A37" w:rsidR="005C7E41" w:rsidRPr="009058C4" w:rsidRDefault="1D36C292" w:rsidP="00774F7E">
      <w:pPr>
        <w:spacing w:after="0"/>
        <w:rPr>
          <w:color w:val="000000" w:themeColor="text1"/>
        </w:rPr>
      </w:pPr>
      <w:r w:rsidRPr="009058C4">
        <w:rPr>
          <w:b/>
          <w:bCs/>
          <w:color w:val="000000" w:themeColor="text1"/>
        </w:rPr>
        <w:t xml:space="preserve">Day </w:t>
      </w:r>
      <w:r w:rsidR="64E5CE33" w:rsidRPr="009058C4">
        <w:rPr>
          <w:b/>
          <w:bCs/>
          <w:color w:val="000000" w:themeColor="text1"/>
        </w:rPr>
        <w:t>2–3:</w:t>
      </w:r>
      <w:r w:rsidRPr="009058C4">
        <w:rPr>
          <w:color w:val="000000" w:themeColor="text1"/>
        </w:rPr>
        <w:t xml:space="preserve"> </w:t>
      </w:r>
      <w:r w:rsidR="2264B5C8" w:rsidRPr="009058C4">
        <w:rPr>
          <w:color w:val="000000" w:themeColor="text1"/>
        </w:rPr>
        <w:t>Southwest Greenland</w:t>
      </w:r>
    </w:p>
    <w:p w14:paraId="19FBA131" w14:textId="3E392368" w:rsidR="005C7E41" w:rsidRPr="009058C4" w:rsidRDefault="1D36C292" w:rsidP="00774F7E">
      <w:pPr>
        <w:spacing w:after="0" w:line="320" w:lineRule="atLeast"/>
        <w:rPr>
          <w:color w:val="000000" w:themeColor="text1"/>
        </w:rPr>
      </w:pPr>
      <w:r w:rsidRPr="009058C4">
        <w:rPr>
          <w:b/>
          <w:bCs/>
          <w:color w:val="000000" w:themeColor="text1"/>
        </w:rPr>
        <w:t xml:space="preserve">Day 4: </w:t>
      </w:r>
      <w:r w:rsidRPr="009058C4">
        <w:rPr>
          <w:color w:val="000000" w:themeColor="text1"/>
        </w:rPr>
        <w:t xml:space="preserve">At Sea—Davis Strait </w:t>
      </w:r>
    </w:p>
    <w:p w14:paraId="42B4BB5E" w14:textId="3C98D7C6" w:rsidR="005C7E41" w:rsidRPr="009058C4" w:rsidRDefault="1D36C292" w:rsidP="00774F7E">
      <w:pPr>
        <w:spacing w:after="0" w:line="320" w:lineRule="atLeast"/>
        <w:rPr>
          <w:color w:val="000000" w:themeColor="text1"/>
        </w:rPr>
      </w:pPr>
      <w:r w:rsidRPr="009058C4">
        <w:rPr>
          <w:b/>
          <w:bCs/>
          <w:color w:val="000000" w:themeColor="text1"/>
        </w:rPr>
        <w:t xml:space="preserve">Day 5–8: </w:t>
      </w:r>
      <w:r w:rsidR="00F76B06" w:rsidRPr="009058C4">
        <w:rPr>
          <w:rStyle w:val="bodyboldBasic"/>
          <w:rFonts w:ascii="Proxima Nova" w:eastAsia="Open Sans" w:hAnsi="Proxima Nova"/>
          <w:b w:val="0"/>
          <w:bCs w:val="0"/>
        </w:rPr>
        <w:t>Torngat Mountains National Park</w:t>
      </w:r>
      <w:r w:rsidRPr="009058C4">
        <w:rPr>
          <w:color w:val="000000" w:themeColor="text1"/>
        </w:rPr>
        <w:t>, NL, Canada</w:t>
      </w:r>
    </w:p>
    <w:p w14:paraId="4A2E646D" w14:textId="3C7100DC" w:rsidR="005C7E41" w:rsidRPr="009058C4" w:rsidRDefault="1D36C292" w:rsidP="00774F7E">
      <w:pPr>
        <w:spacing w:after="0" w:line="320" w:lineRule="atLeast"/>
        <w:rPr>
          <w:color w:val="000000" w:themeColor="text1"/>
        </w:rPr>
      </w:pPr>
      <w:r w:rsidRPr="009058C4">
        <w:rPr>
          <w:b/>
          <w:bCs/>
          <w:color w:val="000000" w:themeColor="text1"/>
        </w:rPr>
        <w:t xml:space="preserve">Day 9: </w:t>
      </w:r>
      <w:r w:rsidRPr="009058C4">
        <w:rPr>
          <w:color w:val="000000" w:themeColor="text1"/>
        </w:rPr>
        <w:t>Hebron</w:t>
      </w:r>
    </w:p>
    <w:p w14:paraId="068ADAAC" w14:textId="062E841E" w:rsidR="005C7E41" w:rsidRPr="009058C4" w:rsidRDefault="1D36C292" w:rsidP="00774F7E">
      <w:pPr>
        <w:spacing w:after="0" w:line="320" w:lineRule="atLeast"/>
        <w:rPr>
          <w:color w:val="000000" w:themeColor="text1"/>
        </w:rPr>
      </w:pPr>
      <w:r w:rsidRPr="009058C4">
        <w:rPr>
          <w:b/>
          <w:bCs/>
          <w:color w:val="000000" w:themeColor="text1"/>
        </w:rPr>
        <w:t xml:space="preserve">Day 10: </w:t>
      </w:r>
      <w:r w:rsidR="00F07499" w:rsidRPr="009058C4">
        <w:rPr>
          <w:color w:val="000000" w:themeColor="text1"/>
        </w:rPr>
        <w:t>Nunatsiavut Community</w:t>
      </w:r>
    </w:p>
    <w:p w14:paraId="1089D92E" w14:textId="14EC67CF" w:rsidR="005C7E41" w:rsidRPr="009058C4" w:rsidRDefault="1D36C292" w:rsidP="00774F7E">
      <w:pPr>
        <w:spacing w:after="0" w:line="320" w:lineRule="atLeast"/>
        <w:rPr>
          <w:color w:val="000000" w:themeColor="text1"/>
        </w:rPr>
      </w:pPr>
      <w:r w:rsidRPr="009058C4">
        <w:rPr>
          <w:b/>
          <w:bCs/>
          <w:color w:val="000000" w:themeColor="text1"/>
        </w:rPr>
        <w:t xml:space="preserve">Day 11-12: </w:t>
      </w:r>
      <w:r w:rsidRPr="009058C4">
        <w:rPr>
          <w:color w:val="000000" w:themeColor="text1"/>
        </w:rPr>
        <w:t>The Labrador Coast</w:t>
      </w:r>
    </w:p>
    <w:p w14:paraId="13B1113D" w14:textId="23627B98" w:rsidR="005C7E41" w:rsidRPr="009058C4" w:rsidRDefault="1D36C292" w:rsidP="00774F7E">
      <w:pPr>
        <w:spacing w:after="0" w:line="320" w:lineRule="atLeast"/>
        <w:rPr>
          <w:color w:val="000000" w:themeColor="text1"/>
        </w:rPr>
      </w:pPr>
      <w:r w:rsidRPr="009058C4">
        <w:rPr>
          <w:b/>
          <w:bCs/>
          <w:color w:val="000000" w:themeColor="text1"/>
        </w:rPr>
        <w:t xml:space="preserve">Day 13: </w:t>
      </w:r>
      <w:r w:rsidRPr="009058C4">
        <w:rPr>
          <w:color w:val="000000" w:themeColor="text1"/>
        </w:rPr>
        <w:t>L’Anse aux Meadows</w:t>
      </w:r>
    </w:p>
    <w:p w14:paraId="60E7F5EC" w14:textId="7145012B" w:rsidR="005C7E41" w:rsidRPr="009058C4" w:rsidRDefault="1D36C292" w:rsidP="00774F7E">
      <w:pPr>
        <w:spacing w:after="0" w:line="320" w:lineRule="atLeast"/>
        <w:rPr>
          <w:color w:val="000000" w:themeColor="text1"/>
        </w:rPr>
      </w:pPr>
      <w:r w:rsidRPr="009058C4">
        <w:rPr>
          <w:b/>
          <w:bCs/>
          <w:color w:val="000000" w:themeColor="text1"/>
        </w:rPr>
        <w:t xml:space="preserve">Day 14: </w:t>
      </w:r>
      <w:r w:rsidRPr="009058C4">
        <w:rPr>
          <w:color w:val="000000" w:themeColor="text1"/>
        </w:rPr>
        <w:t>Northeast Newfoundland</w:t>
      </w:r>
    </w:p>
    <w:p w14:paraId="79630203" w14:textId="277E188B" w:rsidR="003B6AE9" w:rsidRPr="009058C4" w:rsidRDefault="2E987F8D" w:rsidP="263D0600">
      <w:pPr>
        <w:keepNext/>
        <w:keepLines/>
        <w:spacing w:before="40"/>
      </w:pPr>
      <w:r w:rsidRPr="10352381">
        <w:rPr>
          <w:b/>
          <w:bCs/>
        </w:rPr>
        <w:lastRenderedPageBreak/>
        <w:t xml:space="preserve">Day 15: </w:t>
      </w:r>
      <w:r w:rsidRPr="10352381">
        <w:t>St. John’s, NL, Canada</w:t>
      </w:r>
      <w:r w:rsidR="003B6AE9">
        <w:br/>
      </w:r>
    </w:p>
    <w:p w14:paraId="3E1431E3" w14:textId="26BB18AF" w:rsidR="00962CA0" w:rsidRPr="009058C4" w:rsidRDefault="71105EE5" w:rsidP="5167D2B1">
      <w:pPr>
        <w:rPr>
          <w:color w:val="000000" w:themeColor="text1"/>
        </w:rPr>
      </w:pPr>
      <w:r w:rsidRPr="5167D2B1">
        <w:rPr>
          <w:b/>
          <w:bCs/>
          <w:sz w:val="32"/>
          <w:szCs w:val="32"/>
        </w:rPr>
        <w:t>Itinerary</w:t>
      </w:r>
      <w:r w:rsidR="00962CA0">
        <w:br/>
      </w:r>
      <w:r w:rsidR="00962CA0" w:rsidRPr="5167D2B1">
        <w:rPr>
          <w:color w:val="000000" w:themeColor="text1"/>
        </w:rPr>
        <w:t>September 14-28, 2027</w:t>
      </w:r>
    </w:p>
    <w:p w14:paraId="65F94475" w14:textId="38876734" w:rsidR="0A77179C" w:rsidRDefault="0A77179C" w:rsidP="10352381">
      <w:pPr>
        <w:spacing w:before="300" w:after="300"/>
        <w:rPr>
          <w:rFonts w:ascii="Segoe UI" w:eastAsia="Segoe UI" w:hAnsi="Segoe UI" w:cs="Segoe UI"/>
          <w:color w:val="000000" w:themeColor="text1"/>
          <w:sz w:val="22"/>
          <w:szCs w:val="22"/>
        </w:rPr>
      </w:pPr>
      <w:r w:rsidRPr="10352381">
        <w:t xml:space="preserve">Day 1: </w:t>
      </w:r>
      <w:r w:rsidR="07E6BDBB" w:rsidRPr="10352381">
        <w:t>Nuuk</w:t>
      </w:r>
      <w:r w:rsidRPr="10352381">
        <w:t>, Greenland</w:t>
      </w:r>
      <w:r>
        <w:br/>
      </w:r>
      <w:r w:rsidR="0657AC0D" w:rsidRPr="10352381">
        <w:rPr>
          <w:rFonts w:ascii="Segoe UI" w:eastAsia="Segoe UI" w:hAnsi="Segoe UI" w:cs="Segoe UI"/>
          <w:b/>
          <w:bCs/>
          <w:color w:val="000000" w:themeColor="text1"/>
          <w:sz w:val="28"/>
          <w:szCs w:val="28"/>
        </w:rPr>
        <w:t xml:space="preserve">Where Arctic Tradition Meets Modern Life </w:t>
      </w:r>
    </w:p>
    <w:p w14:paraId="2BA2637D" w14:textId="64531260" w:rsidR="0657AC0D" w:rsidRDefault="0657AC0D" w:rsidP="263D0600">
      <w:pPr>
        <w:rPr>
          <w:rFonts w:ascii="Segoe UI" w:eastAsia="Segoe UI" w:hAnsi="Segoe UI" w:cs="Segoe UI"/>
          <w:color w:val="000000" w:themeColor="text1"/>
          <w:sz w:val="22"/>
          <w:szCs w:val="22"/>
        </w:rPr>
      </w:pPr>
      <w:r w:rsidRPr="5167D2B1">
        <w:t xml:space="preserve">In Nuuk, Greenland’s vibrant capital, steep peaks rise from the sea and creativity fills the air. </w:t>
      </w:r>
      <w:proofErr w:type="spellStart"/>
      <w:r w:rsidRPr="5167D2B1">
        <w:t>Colourful</w:t>
      </w:r>
      <w:proofErr w:type="spellEnd"/>
      <w:r w:rsidRPr="5167D2B1">
        <w:t xml:space="preserve"> homes and striking modern architecture reflect a city alive with Arctic energy and Inuit pride. Along the waterfront, fishing boats rock beside galleries and cafés, and daily life unfolds against a backdrop of sea and stone. Here, ancient traditions and contemporary life flow together with ease—language, food, and music carrying the pulse of a culture both grounded and evolving. Lively yet intimate, Nuuk offers a glimpse of a modern Arctic city shaped by connection, culture, and imagination.</w:t>
      </w:r>
    </w:p>
    <w:p w14:paraId="7F556885" w14:textId="75DE70B3" w:rsidR="5167D2B1" w:rsidRDefault="5167D2B1" w:rsidP="5167D2B1"/>
    <w:p w14:paraId="4AFBC03D" w14:textId="7E9E6F2E" w:rsidR="52691909" w:rsidRPr="009058C4" w:rsidRDefault="52691909" w:rsidP="004B0BC2">
      <w:pPr>
        <w:rPr>
          <w:b/>
          <w:bCs/>
        </w:rPr>
      </w:pPr>
      <w:r w:rsidRPr="009058C4">
        <w:t xml:space="preserve">Day </w:t>
      </w:r>
      <w:r w:rsidR="4F0BD88C" w:rsidRPr="009058C4">
        <w:t>2</w:t>
      </w:r>
      <w:r w:rsidR="004B0BC2" w:rsidRPr="009058C4">
        <w:t>–</w:t>
      </w:r>
      <w:r w:rsidR="1AD3B5D0" w:rsidRPr="009058C4">
        <w:t>3</w:t>
      </w:r>
      <w:r w:rsidRPr="009058C4">
        <w:t>: Southwest Greenland</w:t>
      </w:r>
      <w:r w:rsidR="004B0BC2" w:rsidRPr="009058C4">
        <w:rPr>
          <w:b/>
          <w:bCs/>
        </w:rPr>
        <w:br/>
      </w:r>
      <w:r w:rsidRPr="009058C4">
        <w:rPr>
          <w:b/>
          <w:bCs/>
          <w:sz w:val="28"/>
          <w:szCs w:val="28"/>
        </w:rPr>
        <w:t>Through Ice and Stone</w:t>
      </w:r>
    </w:p>
    <w:p w14:paraId="3E04B0C0" w14:textId="67B7466E" w:rsidR="004B0BC2" w:rsidRDefault="45DFBC89" w:rsidP="263D0600">
      <w:r>
        <w:t>Explore Southwest Greenland, where glaciers carve their way through rock and icebergs drift across mirror-still fjords. Guided Zodiacs and shore landings bring you close to this elemental world: hiking across landscapes shaped by geological time, drifting among sculpted ice, and discovering the quiet, moving power of Greenland’s interior as it flows seaward. </w:t>
      </w:r>
    </w:p>
    <w:p w14:paraId="17C8FEC5" w14:textId="77777777" w:rsidR="005E0181" w:rsidRPr="009058C4" w:rsidRDefault="005E0181" w:rsidP="57CE17A8"/>
    <w:p w14:paraId="6CFC5E36" w14:textId="7246B205" w:rsidR="005E0181" w:rsidRPr="009058C4" w:rsidRDefault="0A77179C" w:rsidP="57CE17A8">
      <w:r w:rsidRPr="10352381">
        <w:t>Day 4: At Sea — Davis Strait</w:t>
      </w:r>
      <w:r w:rsidR="005E0181">
        <w:br/>
      </w:r>
      <w:r w:rsidR="51416DFD" w:rsidRPr="10352381">
        <w:rPr>
          <w:b/>
          <w:bCs/>
          <w:sz w:val="28"/>
          <w:szCs w:val="28"/>
        </w:rPr>
        <w:t>Stories on the Open Water</w:t>
      </w:r>
    </w:p>
    <w:p w14:paraId="10E9A632" w14:textId="70B8FC3F" w:rsidR="005E0181" w:rsidRPr="009058C4" w:rsidRDefault="51416DFD" w:rsidP="263D0600">
      <w:pPr>
        <w:rPr>
          <w:sz w:val="22"/>
          <w:szCs w:val="22"/>
        </w:rPr>
      </w:pPr>
      <w:r w:rsidRPr="5167D2B1">
        <w:t>Cross the Davis Strait, a storied stretch of ocean connecting Greenland and Labrador. While whales and seabirds trace your course, life aboard turns to learning and exchange. Inuit cultural educators, scientists, artists, and historians share knowledge, stories, and laughter that deepen understanding of the Arctic and its peoples. Reflection and discovery flow together on this day at sea.</w:t>
      </w:r>
    </w:p>
    <w:p w14:paraId="63E8C86D" w14:textId="7018EB9E" w:rsidR="5167D2B1" w:rsidRDefault="5167D2B1" w:rsidP="5167D2B1"/>
    <w:p w14:paraId="19691572" w14:textId="65109950" w:rsidR="0A77179C" w:rsidRDefault="0A77179C" w:rsidP="263D0600">
      <w:pPr>
        <w:rPr>
          <w:b/>
          <w:bCs/>
          <w:sz w:val="28"/>
          <w:szCs w:val="28"/>
        </w:rPr>
      </w:pPr>
      <w:r w:rsidRPr="10352381">
        <w:lastRenderedPageBreak/>
        <w:t>Day 5–8: Torngat Mountains National Park</w:t>
      </w:r>
      <w:r w:rsidR="040B75DB" w:rsidRPr="10352381">
        <w:t>, NL, Canada</w:t>
      </w:r>
      <w:r>
        <w:br/>
      </w:r>
      <w:r w:rsidR="059A52A9" w:rsidRPr="10352381">
        <w:rPr>
          <w:b/>
          <w:bCs/>
          <w:sz w:val="28"/>
          <w:szCs w:val="28"/>
        </w:rPr>
        <w:t>Land of Spirits and Stone</w:t>
      </w:r>
    </w:p>
    <w:p w14:paraId="7CBCD199" w14:textId="66C1D3AB" w:rsidR="059A52A9" w:rsidRDefault="059A52A9" w:rsidP="263D0600">
      <w:r w:rsidRPr="263D0600">
        <w:t xml:space="preserve">Enter Torngat Mountains National Park, a vast, untamed landscape where sheer peaks rise from deep fjords and tundra stretches to the horizon. Inuit hosts guide your exploration of this ancestral homeland, sharing stories that root the land in millennia of knowledge and connection. The </w:t>
      </w:r>
      <w:proofErr w:type="spellStart"/>
      <w:r w:rsidRPr="263D0600">
        <w:t>Torngats</w:t>
      </w:r>
      <w:proofErr w:type="spellEnd"/>
      <w:r w:rsidRPr="263D0600">
        <w:t xml:space="preserve"> are one of the least accessible places in Canada, protected and co-managed by Inuit to preserve both their natural and cultural heritage. From the possibility of spotting polar bears along the coast to hearing the wind move through glacial valleys, every moment here feels profound—a reminder of the power, beauty, and spirit that define the Arctic.</w:t>
      </w:r>
    </w:p>
    <w:p w14:paraId="2BE10ED5" w14:textId="76507C4B" w:rsidR="263D0600" w:rsidRDefault="263D0600" w:rsidP="263D0600"/>
    <w:p w14:paraId="77398E8A" w14:textId="77777777" w:rsidR="00D05CCD" w:rsidRPr="009058C4" w:rsidRDefault="52691909" w:rsidP="57CE17A8">
      <w:r w:rsidRPr="009058C4">
        <w:t>Day 9: Hebron</w:t>
      </w:r>
      <w:r w:rsidR="004B0BC2" w:rsidRPr="009058C4">
        <w:br/>
      </w:r>
      <w:r w:rsidRPr="009058C4">
        <w:rPr>
          <w:b/>
          <w:bCs/>
          <w:sz w:val="28"/>
          <w:szCs w:val="28"/>
        </w:rPr>
        <w:t>Ponder Poignant History</w:t>
      </w:r>
    </w:p>
    <w:p w14:paraId="034A1C52" w14:textId="07190788" w:rsidR="00D05CCD" w:rsidRDefault="69E22747" w:rsidP="263D0600">
      <w:r>
        <w:t xml:space="preserve">Step ashore at Hebron, a former Moravian mission where the past lingers powerfully. In the 1950s, families here were forced to relocate, leaving deep scars still remembered today. Visit the preserved church, hear stories from descendants, and reflect at the commemorative plaque marking both loss and continuity. Meeting those who continue to return to hunt, fish, and </w:t>
      </w:r>
      <w:proofErr w:type="spellStart"/>
      <w:r>
        <w:t>honour</w:t>
      </w:r>
      <w:proofErr w:type="spellEnd"/>
      <w:r>
        <w:t xml:space="preserve"> their heritage makes Hebron a living story of</w:t>
      </w:r>
      <w:r w:rsidR="4B31C0B7">
        <w:t xml:space="preserve"> </w:t>
      </w:r>
      <w:r>
        <w:t>displacement, memory, and return.</w:t>
      </w:r>
    </w:p>
    <w:p w14:paraId="3F019820" w14:textId="77777777" w:rsidR="003D4785" w:rsidRPr="009058C4" w:rsidRDefault="003D4785" w:rsidP="57CE17A8"/>
    <w:p w14:paraId="16E17ECF" w14:textId="591F5F98" w:rsidR="00E038C3" w:rsidRPr="00E038C3" w:rsidRDefault="73F31E7F" w:rsidP="00E038C3">
      <w:r w:rsidRPr="009058C4">
        <w:t>Day 10: Nunatsiavut</w:t>
      </w:r>
      <w:r w:rsidR="00A73694" w:rsidRPr="009058C4">
        <w:t xml:space="preserve"> Community</w:t>
      </w:r>
      <w:r w:rsidR="00D05CCD" w:rsidRPr="009058C4">
        <w:br/>
      </w:r>
      <w:r w:rsidR="00E038C3" w:rsidRPr="00E038C3">
        <w:rPr>
          <w:b/>
          <w:bCs/>
          <w:sz w:val="28"/>
          <w:szCs w:val="28"/>
          <w:lang w:val="en-CA"/>
        </w:rPr>
        <w:t>Heart of Inuit Labrador</w:t>
      </w:r>
    </w:p>
    <w:p w14:paraId="05EA6B99" w14:textId="7277B444" w:rsidR="00E038C3" w:rsidRPr="009058C4" w:rsidRDefault="5E1D2CDC" w:rsidP="263D0600">
      <w:pPr>
        <w:rPr>
          <w:lang w:val="en-CA"/>
        </w:rPr>
      </w:pPr>
      <w:r w:rsidRPr="263D0600">
        <w:rPr>
          <w:lang w:val="en-CA"/>
        </w:rPr>
        <w:t>Come ashore in a Nunatsiavut community, where the spirit of the Labrador coast comes vividly to life. Here, history, art, and daily life intertwine, revealing stories of resilience, pride, and connection to land and sea. Walk through a community where tradition and modern life coexist—where voices rise in song, artisans share their craft, and every conversation offers insight into Inuit self-governance and cultural renewal. Framed by striking coastal hills and ancient rock formations, this visit offers a powerful sense of place and a deeper appreciation of Inuit Labrador.</w:t>
      </w:r>
    </w:p>
    <w:p w14:paraId="14523A9D" w14:textId="77777777" w:rsidR="00D05CCD" w:rsidRPr="009058C4" w:rsidRDefault="00D05CCD" w:rsidP="57CE17A8"/>
    <w:p w14:paraId="53F45D44" w14:textId="17A46C19" w:rsidR="15F22222" w:rsidRPr="009058C4" w:rsidRDefault="0A77179C" w:rsidP="00D05CCD">
      <w:r w:rsidRPr="10352381">
        <w:t>Day 11–12: The Labrador Coast</w:t>
      </w:r>
      <w:r w:rsidR="52691909">
        <w:br/>
      </w:r>
      <w:r w:rsidR="6A98D674" w:rsidRPr="10352381">
        <w:rPr>
          <w:b/>
          <w:bCs/>
          <w:sz w:val="28"/>
          <w:szCs w:val="28"/>
        </w:rPr>
        <w:t>Fishing Grounds and Rugged Shores</w:t>
      </w:r>
    </w:p>
    <w:p w14:paraId="3B7DE67F" w14:textId="1C192086" w:rsidR="28C87832" w:rsidRDefault="28C87832" w:rsidP="263D0600">
      <w:r w:rsidRPr="263D0600">
        <w:lastRenderedPageBreak/>
        <w:t xml:space="preserve">Along the Labrador coast, sheer headlands give way to quiet coves and forested valleys that reach toward the sea. For centuries, Inuit, Innu, and settler communities have lived within this landscape of contrasts—its beauty matched only by its demands. During the great cod fishery, </w:t>
      </w:r>
      <w:proofErr w:type="spellStart"/>
      <w:r w:rsidRPr="263D0600">
        <w:t>harbours</w:t>
      </w:r>
      <w:proofErr w:type="spellEnd"/>
      <w:r w:rsidRPr="263D0600">
        <w:t xml:space="preserve"> once filled with schooners, salt fish, and the rhythm of seasonal life. Today, cultural sites and small outports echo those stories, revealing how people and sea have long sustained one another. Guided hikes and Zodiac excursions invite you to trace these same shorelines, where every turn offers a glimpse of Labrador’s raw power and enduring spirit.</w:t>
      </w:r>
    </w:p>
    <w:p w14:paraId="4730E242" w14:textId="27BE7CFD" w:rsidR="263D0600" w:rsidRDefault="263D0600" w:rsidP="263D0600"/>
    <w:p w14:paraId="142E5D1E" w14:textId="77777777" w:rsidR="00025FBC" w:rsidRPr="009058C4" w:rsidRDefault="00025FBC" w:rsidP="57CE17A8"/>
    <w:p w14:paraId="78CD1E23" w14:textId="134ABD85" w:rsidR="2527A616" w:rsidRPr="009058C4" w:rsidRDefault="0A77179C" w:rsidP="263D0600">
      <w:pPr>
        <w:spacing w:before="300" w:after="300"/>
        <w:rPr>
          <w:b/>
          <w:bCs/>
          <w:sz w:val="28"/>
          <w:szCs w:val="28"/>
        </w:rPr>
      </w:pPr>
      <w:r w:rsidRPr="10352381">
        <w:t>Day 13: L’Anse aux Meadows</w:t>
      </w:r>
      <w:r w:rsidR="52691909">
        <w:br/>
      </w:r>
      <w:r w:rsidR="4B23FBDE" w:rsidRPr="10352381">
        <w:rPr>
          <w:rFonts w:ascii="Open Sans" w:eastAsia="Open Sans" w:hAnsi="Open Sans" w:cs="Open Sans"/>
          <w:b/>
          <w:bCs/>
          <w:sz w:val="28"/>
          <w:szCs w:val="28"/>
        </w:rPr>
        <w:t>Where Vikings Landed and Worlds Met</w:t>
      </w:r>
    </w:p>
    <w:p w14:paraId="1C947247" w14:textId="164808CD" w:rsidR="2527A616" w:rsidRPr="009058C4" w:rsidRDefault="7825BFE2" w:rsidP="263D0600">
      <w:r w:rsidRPr="263D0600">
        <w:t>At the tip of Newfoundland’s Great Northern Peninsula lies L’Anse aux Meadows, the only authenticated Norse site in North America and a UNESCO World Heritage treasure. Step back a thousand years to when Norse voyagers made landfall here, marking the first known meeting between Europeans and the Indigenous peoples of this continent. Wander among grassy mounds and reconstructed sod dwellings that bring the past to life, and trace the stories unearthed by archaeologists—guided by the sagas and the clues preserved in the earth.</w:t>
      </w:r>
    </w:p>
    <w:p w14:paraId="0BFD3F0D" w14:textId="6CE25419" w:rsidR="2527A616" w:rsidRPr="009058C4" w:rsidRDefault="0A77179C" w:rsidP="263D0600">
      <w:pPr>
        <w:spacing w:before="300" w:after="300"/>
      </w:pPr>
      <w:r w:rsidRPr="263D0600">
        <w:t>Day 14: Northeast Newfoundland</w:t>
      </w:r>
      <w:r w:rsidR="52691909">
        <w:br/>
      </w:r>
      <w:r w:rsidR="34B23A4B" w:rsidRPr="263D0600">
        <w:rPr>
          <w:b/>
          <w:bCs/>
          <w:sz w:val="28"/>
          <w:szCs w:val="28"/>
        </w:rPr>
        <w:t>Where Sea and Story Converge</w:t>
      </w:r>
    </w:p>
    <w:p w14:paraId="2099EC20" w14:textId="187EB2B0" w:rsidR="00445E8F" w:rsidRDefault="1D83CD2D" w:rsidP="5167D2B1">
      <w:r w:rsidRPr="5167D2B1">
        <w:t>Follow the Labrador Current along Newfoundland’s rugged northeast coast, where fishing villages cling to headlands shaped by wind and tide.</w:t>
      </w:r>
      <w:r w:rsidR="222026EB" w:rsidRPr="5167D2B1">
        <w:t xml:space="preserve"> </w:t>
      </w:r>
      <w:r w:rsidR="222026EB">
        <w:t>It's</w:t>
      </w:r>
      <w:r w:rsidR="03EBC6A7">
        <w:t xml:space="preserve"> cold waters once supported the greatest fishery in the world, king cod, drawing settlers to carve out lives along the rocky </w:t>
      </w:r>
      <w:r w:rsidR="52F3653B">
        <w:t>shor</w:t>
      </w:r>
      <w:r w:rsidR="03EBC6A7">
        <w:t xml:space="preserve">es. These coastal communities, though ever adapting, still carry the imprint of their sea-going heritage. Out at sea, </w:t>
      </w:r>
      <w:proofErr w:type="gramStart"/>
      <w:r w:rsidR="03EBC6A7">
        <w:t>whales</w:t>
      </w:r>
      <w:proofErr w:type="gramEnd"/>
      <w:r w:rsidR="03EBC6A7">
        <w:t xml:space="preserve"> surface and seabirds wheel overhead, drawn by the nutrient-rich flow. Here, wild landscapes and enduring traditions meet, revealing a shoreline defined as much by people and history as by the restless sea itself.  </w:t>
      </w:r>
    </w:p>
    <w:p w14:paraId="61039C06" w14:textId="4130A395" w:rsidR="5167D2B1" w:rsidRDefault="5167D2B1" w:rsidP="5167D2B1"/>
    <w:p w14:paraId="2961FF75" w14:textId="7864D909" w:rsidR="4B8C5F9F" w:rsidRPr="009058C4" w:rsidRDefault="0A77179C" w:rsidP="263D0600">
      <w:pPr>
        <w:spacing w:before="300" w:after="300"/>
        <w:rPr>
          <w:b/>
          <w:bCs/>
          <w:sz w:val="28"/>
          <w:szCs w:val="28"/>
        </w:rPr>
      </w:pPr>
      <w:r w:rsidRPr="10352381">
        <w:lastRenderedPageBreak/>
        <w:t>Day 15: St. John’s, Newfoundland</w:t>
      </w:r>
      <w:r w:rsidR="52691909">
        <w:br/>
      </w:r>
      <w:r w:rsidR="10BD9D55" w:rsidRPr="10352381">
        <w:rPr>
          <w:b/>
          <w:bCs/>
          <w:sz w:val="28"/>
          <w:szCs w:val="28"/>
        </w:rPr>
        <w:t xml:space="preserve">A </w:t>
      </w:r>
      <w:proofErr w:type="spellStart"/>
      <w:r w:rsidR="10BD9D55" w:rsidRPr="10352381">
        <w:rPr>
          <w:b/>
          <w:bCs/>
          <w:sz w:val="28"/>
          <w:szCs w:val="28"/>
        </w:rPr>
        <w:t>Harbour</w:t>
      </w:r>
      <w:proofErr w:type="spellEnd"/>
      <w:r w:rsidR="10BD9D55" w:rsidRPr="10352381">
        <w:rPr>
          <w:b/>
          <w:bCs/>
          <w:sz w:val="28"/>
          <w:szCs w:val="28"/>
        </w:rPr>
        <w:t xml:space="preserve"> of Stories</w:t>
      </w:r>
    </w:p>
    <w:p w14:paraId="4C8A0472" w14:textId="37C439A0" w:rsidR="000F0B3B" w:rsidRPr="009058C4" w:rsidRDefault="32B56680" w:rsidP="263D0600">
      <w:r w:rsidRPr="263D0600">
        <w:t xml:space="preserve">Cradled by steep hills and guarded by the dramatic Narrows, St. John’s—Newfoundland and Labrador’s spirited capital—is one of the world’s great natural </w:t>
      </w:r>
      <w:proofErr w:type="spellStart"/>
      <w:r w:rsidRPr="263D0600">
        <w:t>harbours</w:t>
      </w:r>
      <w:proofErr w:type="spellEnd"/>
      <w:r w:rsidRPr="263D0600">
        <w:t xml:space="preserve"> and one of North America’s oldest cities. Brightly painted row houses climb the slopes beside Signal Hill, where the Atlantic stretches endlessly beyond. In its winding streets and lively waterfront, history and creativity thrive side by side, filling the air with music, laughter, and the unmistakable spirit of Newfoundland.</w:t>
      </w:r>
    </w:p>
    <w:p w14:paraId="11964E14" w14:textId="62B7F397" w:rsidR="000F0B3B" w:rsidRPr="009058C4" w:rsidRDefault="000F0B3B" w:rsidP="5167D2B1"/>
    <w:p w14:paraId="287061A8" w14:textId="77777777" w:rsidR="000F0B3B" w:rsidRPr="009058C4" w:rsidRDefault="000F0B3B" w:rsidP="57CE17A8"/>
    <w:p w14:paraId="22A33566" w14:textId="77777777" w:rsidR="000F0B3B" w:rsidRPr="009058C4" w:rsidRDefault="000F0B3B" w:rsidP="000F0B3B">
      <w:pPr>
        <w:keepNext/>
        <w:keepLines/>
        <w:spacing w:before="40" w:line="288" w:lineRule="auto"/>
        <w:rPr>
          <w:caps/>
          <w:color w:val="000000" w:themeColor="text1"/>
          <w:sz w:val="16"/>
          <w:szCs w:val="16"/>
        </w:rPr>
      </w:pPr>
      <w:r w:rsidRPr="009058C4">
        <w:rPr>
          <w:caps/>
          <w:color w:val="000000" w:themeColor="text1"/>
          <w:sz w:val="16"/>
          <w:szCs w:val="16"/>
          <w:lang w:val="en-CA"/>
        </w:rPr>
        <w:t>SMALL-SHIP EXPEDITION CRUISE</w:t>
      </w:r>
    </w:p>
    <w:p w14:paraId="6A444CE3" w14:textId="77777777" w:rsidR="000F0B3B" w:rsidRPr="009058C4" w:rsidRDefault="000F0B3B" w:rsidP="000F0B3B">
      <w:pPr>
        <w:pStyle w:val="HeadlineTripNameh1Itinerary"/>
        <w:rPr>
          <w:b/>
          <w:bCs/>
          <w:sz w:val="48"/>
          <w:szCs w:val="48"/>
        </w:rPr>
      </w:pPr>
      <w:r w:rsidRPr="009058C4">
        <w:rPr>
          <w:b/>
          <w:bCs/>
          <w:sz w:val="48"/>
          <w:szCs w:val="48"/>
        </w:rPr>
        <w:t>Greenland and Wild Labrador: A Torngat Mountains Adventure</w:t>
      </w:r>
    </w:p>
    <w:p w14:paraId="3B00E4D5" w14:textId="77777777" w:rsidR="001B1585" w:rsidRPr="009058C4" w:rsidRDefault="001B1585" w:rsidP="001B1585">
      <w:pPr>
        <w:spacing w:line="288" w:lineRule="auto"/>
      </w:pPr>
      <w:r w:rsidRPr="009058C4">
        <w:t>July 23 to August 06, 2027</w:t>
      </w:r>
    </w:p>
    <w:p w14:paraId="2C5797DF" w14:textId="77777777" w:rsidR="001B1585" w:rsidRPr="009058C4" w:rsidRDefault="001B1585" w:rsidP="001B1585">
      <w:pPr>
        <w:spacing w:line="288" w:lineRule="auto"/>
      </w:pPr>
      <w:r w:rsidRPr="009058C4">
        <w:t xml:space="preserve">From </w:t>
      </w:r>
      <w:r w:rsidRPr="009058C4">
        <w:rPr>
          <w:b/>
          <w:bCs/>
        </w:rPr>
        <w:t>$11,995</w:t>
      </w:r>
      <w:r w:rsidRPr="009058C4">
        <w:t xml:space="preserve"> to </w:t>
      </w:r>
      <w:r w:rsidRPr="009058C4">
        <w:rPr>
          <w:b/>
          <w:bCs/>
        </w:rPr>
        <w:t xml:space="preserve">$22,875 </w:t>
      </w:r>
      <w:r w:rsidRPr="009058C4">
        <w:t>USD</w:t>
      </w:r>
    </w:p>
    <w:p w14:paraId="376A0D58" w14:textId="77777777" w:rsidR="001B1585" w:rsidRPr="009058C4" w:rsidRDefault="001B1585" w:rsidP="001B1585">
      <w:pPr>
        <w:spacing w:line="288" w:lineRule="auto"/>
      </w:pPr>
    </w:p>
    <w:p w14:paraId="7A8EBFCF" w14:textId="77777777" w:rsidR="001B1585" w:rsidRPr="009058C4" w:rsidRDefault="001B1585" w:rsidP="001B1585">
      <w:pPr>
        <w:spacing w:line="288" w:lineRule="auto"/>
        <w:rPr>
          <w:i/>
          <w:iCs/>
        </w:rPr>
      </w:pPr>
      <w:r w:rsidRPr="009058C4">
        <w:t xml:space="preserve">Aboard the </w:t>
      </w:r>
      <w:r w:rsidRPr="009058C4">
        <w:rPr>
          <w:i/>
          <w:iCs/>
        </w:rPr>
        <w:t>Ocean Nova</w:t>
      </w:r>
    </w:p>
    <w:p w14:paraId="5161560B" w14:textId="77777777" w:rsidR="001B1585" w:rsidRPr="009058C4" w:rsidRDefault="001B1585" w:rsidP="001B1585"/>
    <w:p w14:paraId="1E2EC8C7" w14:textId="77777777" w:rsidR="001B1585" w:rsidRPr="009058C4" w:rsidRDefault="001B1585" w:rsidP="001B1585">
      <w:pPr>
        <w:rPr>
          <w:b/>
          <w:bCs/>
        </w:rPr>
      </w:pPr>
      <w:r w:rsidRPr="009058C4">
        <w:t>Starts: St. John’s, NL, Canada</w:t>
      </w:r>
    </w:p>
    <w:p w14:paraId="03D93989" w14:textId="77777777" w:rsidR="001B1585" w:rsidRPr="009058C4" w:rsidRDefault="001B1585" w:rsidP="001B1585">
      <w:pPr>
        <w:rPr>
          <w:i/>
          <w:iCs/>
        </w:rPr>
      </w:pPr>
      <w:r w:rsidRPr="009058C4">
        <w:rPr>
          <w:b/>
          <w:bCs/>
        </w:rPr>
        <w:t>Ends: Toronto, ON</w:t>
      </w:r>
      <w:r w:rsidRPr="009058C4">
        <w:t>, Canada</w:t>
      </w:r>
      <w:r w:rsidRPr="009058C4">
        <w:br/>
      </w:r>
      <w:r w:rsidRPr="009058C4">
        <w:br/>
      </w:r>
    </w:p>
    <w:p w14:paraId="3F80FBEF" w14:textId="77777777" w:rsidR="001B1585" w:rsidRPr="009058C4" w:rsidRDefault="001B1585" w:rsidP="001B1585">
      <w:r w:rsidRPr="009058C4">
        <w:t>Charter Flights</w:t>
      </w:r>
    </w:p>
    <w:p w14:paraId="524DDE62" w14:textId="77777777" w:rsidR="001B1585" w:rsidRPr="009058C4" w:rsidRDefault="001B1585" w:rsidP="001B1585">
      <w:pPr>
        <w:rPr>
          <w:lang w:val="en-CA"/>
        </w:rPr>
      </w:pPr>
      <w:r w:rsidRPr="10352381">
        <w:rPr>
          <w:lang w:val="en-CA"/>
        </w:rPr>
        <w:t>Southbound Charter Flight: $1,650 USD</w:t>
      </w:r>
      <w:r>
        <w:br/>
      </w:r>
      <w:r w:rsidRPr="10352381">
        <w:rPr>
          <w:lang w:val="en-CA"/>
        </w:rPr>
        <w:t>Nuuk, Greenland to Toronto, ON, Canada. Evening arrival.</w:t>
      </w:r>
    </w:p>
    <w:p w14:paraId="5596F3E4" w14:textId="4754BF7E" w:rsidR="5167D2B1" w:rsidRDefault="5167D2B1" w:rsidP="5167D2B1">
      <w:pPr>
        <w:rPr>
          <w:lang w:val="en-CA"/>
        </w:rPr>
      </w:pPr>
    </w:p>
    <w:p w14:paraId="7E0DAE0B" w14:textId="77777777" w:rsidR="000F0B3B" w:rsidRPr="009058C4" w:rsidRDefault="000F0B3B" w:rsidP="000F0B3B">
      <w:pPr>
        <w:rPr>
          <w:rFonts w:eastAsia="Calibri" w:cs="Calibri"/>
          <w:color w:val="000000" w:themeColor="text1"/>
        </w:rPr>
      </w:pPr>
    </w:p>
    <w:p w14:paraId="6DDADCDF" w14:textId="77777777" w:rsidR="000F0B3B" w:rsidRPr="009058C4" w:rsidRDefault="000F0B3B" w:rsidP="000F0B3B">
      <w:pPr>
        <w:spacing w:line="380" w:lineRule="atLeast"/>
      </w:pPr>
      <w:r w:rsidRPr="009058C4">
        <w:rPr>
          <w:noProof/>
        </w:rPr>
        <w:lastRenderedPageBreak/>
        <w:drawing>
          <wp:inline distT="0" distB="0" distL="0" distR="0" wp14:anchorId="46EA1DEA" wp14:editId="6B80A12C">
            <wp:extent cx="2954956" cy="2954956"/>
            <wp:effectExtent l="0" t="0" r="4445" b="4445"/>
            <wp:docPr id="589212816" name="drawing" descr="A map of the north pole&#10;&#10;AI-generated content may be incorrect.">
              <a:extLst xmlns:a="http://schemas.openxmlformats.org/drawingml/2006/main">
                <a:ext uri="{FF2B5EF4-FFF2-40B4-BE49-F238E27FC236}">
                  <a16:creationId xmlns:a16="http://schemas.microsoft.com/office/drawing/2014/main" id="{C7F43BF2-29CF-4F84-BE5B-F9F1FB65347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212816" name="drawing" descr="A map of the north pole&#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3001342" cy="3001342"/>
                    </a:xfrm>
                    <a:prstGeom prst="rect">
                      <a:avLst/>
                    </a:prstGeom>
                  </pic:spPr>
                </pic:pic>
              </a:graphicData>
            </a:graphic>
          </wp:inline>
        </w:drawing>
      </w:r>
    </w:p>
    <w:p w14:paraId="0058410A" w14:textId="77777777" w:rsidR="000F0B3B" w:rsidRPr="009058C4" w:rsidRDefault="000F0B3B" w:rsidP="000F0B3B">
      <w:pPr>
        <w:pStyle w:val="Sub-Headlineh2Article"/>
      </w:pPr>
    </w:p>
    <w:p w14:paraId="0470993C" w14:textId="70919A82" w:rsidR="000F0B3B" w:rsidRPr="009058C4" w:rsidRDefault="000F0B3B" w:rsidP="000F0B3B">
      <w:pPr>
        <w:rPr>
          <w:color w:val="000000" w:themeColor="text1"/>
        </w:rPr>
      </w:pPr>
      <w:r w:rsidRPr="009058C4">
        <w:rPr>
          <w:b/>
          <w:bCs/>
          <w:sz w:val="32"/>
          <w:szCs w:val="32"/>
        </w:rPr>
        <w:t xml:space="preserve">Itinerary </w:t>
      </w:r>
      <w:r w:rsidRPr="009058C4">
        <w:rPr>
          <w:b/>
          <w:bCs/>
          <w:sz w:val="32"/>
          <w:szCs w:val="32"/>
        </w:rPr>
        <w:br/>
      </w:r>
      <w:r w:rsidRPr="009058C4">
        <w:rPr>
          <w:color w:val="000000" w:themeColor="text1"/>
        </w:rPr>
        <w:t>July 23 to August 6, 2027</w:t>
      </w:r>
    </w:p>
    <w:p w14:paraId="6EB33E2E" w14:textId="77777777" w:rsidR="000F0B3B" w:rsidRPr="009058C4" w:rsidRDefault="000F0B3B" w:rsidP="000F0B3B">
      <w:pPr>
        <w:spacing w:after="0" w:line="320" w:lineRule="atLeast"/>
        <w:rPr>
          <w:color w:val="000000" w:themeColor="text1"/>
        </w:rPr>
      </w:pPr>
    </w:p>
    <w:p w14:paraId="6D654B11" w14:textId="77777777" w:rsidR="000F0B3B" w:rsidRPr="009058C4" w:rsidRDefault="000F0B3B" w:rsidP="000F0B3B">
      <w:pPr>
        <w:spacing w:after="0" w:line="320" w:lineRule="atLeast"/>
      </w:pPr>
      <w:r w:rsidRPr="009058C4">
        <w:rPr>
          <w:b/>
          <w:bCs/>
        </w:rPr>
        <w:t>Day 1:</w:t>
      </w:r>
      <w:r w:rsidRPr="009058C4">
        <w:t xml:space="preserve"> St. John’s, NL, Canada</w:t>
      </w:r>
    </w:p>
    <w:p w14:paraId="61FDBBA4" w14:textId="77777777" w:rsidR="000F0B3B" w:rsidRPr="009058C4" w:rsidRDefault="000F0B3B" w:rsidP="000F0B3B">
      <w:pPr>
        <w:spacing w:after="0" w:line="320" w:lineRule="atLeast"/>
        <w:rPr>
          <w:b/>
          <w:bCs/>
        </w:rPr>
      </w:pPr>
      <w:r w:rsidRPr="009058C4">
        <w:rPr>
          <w:b/>
          <w:bCs/>
        </w:rPr>
        <w:t xml:space="preserve">Day 2: </w:t>
      </w:r>
      <w:r w:rsidRPr="009058C4">
        <w:t>Northeast Newfoundland</w:t>
      </w:r>
      <w:r w:rsidRPr="009058C4">
        <w:rPr>
          <w:b/>
          <w:bCs/>
        </w:rPr>
        <w:t xml:space="preserve"> </w:t>
      </w:r>
    </w:p>
    <w:p w14:paraId="5E147524" w14:textId="77777777" w:rsidR="000F0B3B" w:rsidRPr="009058C4" w:rsidRDefault="000F0B3B" w:rsidP="000F0B3B">
      <w:pPr>
        <w:spacing w:after="0" w:line="320" w:lineRule="atLeast"/>
      </w:pPr>
      <w:r w:rsidRPr="009058C4">
        <w:rPr>
          <w:rStyle w:val="bodyboldBasic"/>
          <w:rFonts w:ascii="Proxima Nova" w:eastAsia="Open Sans" w:hAnsi="Proxima Nova"/>
        </w:rPr>
        <w:t xml:space="preserve">Day 3: </w:t>
      </w:r>
      <w:r w:rsidRPr="009058C4">
        <w:rPr>
          <w:rStyle w:val="bodyboldBasic"/>
          <w:rFonts w:ascii="Proxima Nova" w:eastAsia="Open Sans" w:hAnsi="Proxima Nova"/>
          <w:b w:val="0"/>
          <w:bCs w:val="0"/>
        </w:rPr>
        <w:t>L’Anse aux Meadows</w:t>
      </w:r>
    </w:p>
    <w:p w14:paraId="51DEDBDD" w14:textId="77777777" w:rsidR="000F0B3B" w:rsidRPr="009058C4" w:rsidRDefault="000F0B3B" w:rsidP="000F0B3B">
      <w:pPr>
        <w:spacing w:after="0" w:line="320" w:lineRule="atLeast"/>
      </w:pPr>
      <w:r w:rsidRPr="009058C4">
        <w:rPr>
          <w:rStyle w:val="bodyboldBasic"/>
          <w:rFonts w:ascii="Proxima Nova" w:eastAsia="Open Sans" w:hAnsi="Proxima Nova"/>
        </w:rPr>
        <w:t xml:space="preserve">Day 4–5: </w:t>
      </w:r>
      <w:r w:rsidRPr="009058C4">
        <w:rPr>
          <w:rStyle w:val="bodyboldBasic"/>
          <w:rFonts w:ascii="Proxima Nova" w:eastAsia="Open Sans" w:hAnsi="Proxima Nova"/>
          <w:b w:val="0"/>
          <w:bCs w:val="0"/>
        </w:rPr>
        <w:t>L</w:t>
      </w:r>
      <w:r w:rsidRPr="009058C4">
        <w:t>abrador Coast</w:t>
      </w:r>
    </w:p>
    <w:p w14:paraId="6DA59BCD" w14:textId="77777777" w:rsidR="000F0B3B" w:rsidRPr="009058C4" w:rsidRDefault="000F0B3B" w:rsidP="000F0B3B">
      <w:pPr>
        <w:spacing w:after="0" w:line="320" w:lineRule="atLeast"/>
        <w:rPr>
          <w:color w:val="000000" w:themeColor="text1"/>
        </w:rPr>
      </w:pPr>
      <w:r w:rsidRPr="009058C4">
        <w:rPr>
          <w:rStyle w:val="bodyboldBasic"/>
          <w:rFonts w:ascii="Proxima Nova" w:eastAsia="Open Sans" w:hAnsi="Proxima Nova"/>
        </w:rPr>
        <w:t xml:space="preserve">Day 6: </w:t>
      </w:r>
      <w:r w:rsidRPr="009058C4">
        <w:rPr>
          <w:color w:val="000000" w:themeColor="text1"/>
        </w:rPr>
        <w:t>Nunatsiavut Community</w:t>
      </w:r>
    </w:p>
    <w:p w14:paraId="0557049B" w14:textId="77777777" w:rsidR="000F0B3B" w:rsidRPr="009058C4" w:rsidRDefault="000F0B3B" w:rsidP="000F0B3B">
      <w:pPr>
        <w:spacing w:after="0" w:line="320" w:lineRule="atLeast"/>
      </w:pPr>
      <w:r w:rsidRPr="009058C4">
        <w:rPr>
          <w:rStyle w:val="bodyboldBasic"/>
          <w:rFonts w:ascii="Proxima Nova" w:eastAsia="Open Sans" w:hAnsi="Proxima Nova"/>
        </w:rPr>
        <w:t xml:space="preserve">Day 7: </w:t>
      </w:r>
      <w:r w:rsidRPr="009058C4">
        <w:rPr>
          <w:rStyle w:val="bodyboldBasic"/>
          <w:rFonts w:ascii="Proxima Nova" w:eastAsia="Open Sans" w:hAnsi="Proxima Nova"/>
          <w:b w:val="0"/>
          <w:bCs w:val="0"/>
        </w:rPr>
        <w:t>Hebron</w:t>
      </w:r>
    </w:p>
    <w:p w14:paraId="76586ED2" w14:textId="77777777" w:rsidR="000F0B3B" w:rsidRPr="009058C4" w:rsidRDefault="000F0B3B" w:rsidP="000F0B3B">
      <w:pPr>
        <w:spacing w:after="0" w:line="320" w:lineRule="atLeast"/>
      </w:pPr>
      <w:r w:rsidRPr="009058C4">
        <w:rPr>
          <w:rStyle w:val="bodyboldBasic"/>
          <w:rFonts w:ascii="Proxima Nova" w:eastAsia="Open Sans" w:hAnsi="Proxima Nova"/>
        </w:rPr>
        <w:t xml:space="preserve">Day 8-11: </w:t>
      </w:r>
      <w:r w:rsidRPr="009058C4">
        <w:rPr>
          <w:rStyle w:val="bodyboldBasic"/>
          <w:rFonts w:ascii="Proxima Nova" w:eastAsia="Open Sans" w:hAnsi="Proxima Nova"/>
          <w:b w:val="0"/>
          <w:bCs w:val="0"/>
        </w:rPr>
        <w:t>Torngat Mountains National Park</w:t>
      </w:r>
    </w:p>
    <w:p w14:paraId="39A05730" w14:textId="77777777" w:rsidR="000F0B3B" w:rsidRPr="009058C4" w:rsidRDefault="000F0B3B" w:rsidP="000F0B3B">
      <w:pPr>
        <w:spacing w:after="0" w:line="320" w:lineRule="atLeast"/>
        <w:rPr>
          <w:color w:val="000000" w:themeColor="text1"/>
        </w:rPr>
      </w:pPr>
      <w:r w:rsidRPr="009058C4">
        <w:rPr>
          <w:rStyle w:val="bodyboldBasic"/>
          <w:rFonts w:ascii="Proxima Nova" w:eastAsia="Open Sans" w:hAnsi="Proxima Nova"/>
        </w:rPr>
        <w:t xml:space="preserve">Day 12: </w:t>
      </w:r>
      <w:r w:rsidRPr="009058C4">
        <w:rPr>
          <w:rStyle w:val="bodyboldBasic"/>
          <w:rFonts w:ascii="Proxima Nova" w:eastAsia="Open Sans" w:hAnsi="Proxima Nova"/>
          <w:b w:val="0"/>
          <w:bCs w:val="0"/>
        </w:rPr>
        <w:t>At Sea</w:t>
      </w:r>
      <w:r w:rsidRPr="009058C4">
        <w:rPr>
          <w:color w:val="000000" w:themeColor="text1"/>
        </w:rPr>
        <w:t xml:space="preserve">—Davis Strait </w:t>
      </w:r>
    </w:p>
    <w:p w14:paraId="573DB1AA" w14:textId="77777777" w:rsidR="000F0B3B" w:rsidRPr="009058C4" w:rsidRDefault="000F0B3B" w:rsidP="000F0B3B">
      <w:pPr>
        <w:spacing w:after="0" w:line="320" w:lineRule="atLeast"/>
        <w:rPr>
          <w:rStyle w:val="bodyboldBasic"/>
          <w:rFonts w:ascii="Proxima Nova" w:eastAsia="Open Sans" w:hAnsi="Proxima Nova"/>
          <w:b w:val="0"/>
          <w:bCs w:val="0"/>
        </w:rPr>
      </w:pPr>
      <w:r w:rsidRPr="009058C4">
        <w:rPr>
          <w:rStyle w:val="bodyboldBasic"/>
          <w:rFonts w:ascii="Proxima Nova" w:eastAsia="Open Sans" w:hAnsi="Proxima Nova"/>
        </w:rPr>
        <w:t xml:space="preserve">Day 13-14: </w:t>
      </w:r>
      <w:r w:rsidRPr="009058C4">
        <w:rPr>
          <w:rStyle w:val="bodyboldBasic"/>
          <w:rFonts w:ascii="Proxima Nova" w:eastAsia="Open Sans" w:hAnsi="Proxima Nova"/>
          <w:b w:val="0"/>
          <w:bCs w:val="0"/>
        </w:rPr>
        <w:t>Southwest Greenland</w:t>
      </w:r>
    </w:p>
    <w:p w14:paraId="74D5AFCE" w14:textId="77777777" w:rsidR="000F0B3B" w:rsidRPr="009058C4" w:rsidRDefault="000F0B3B" w:rsidP="000F0B3B">
      <w:pPr>
        <w:spacing w:after="0" w:line="320" w:lineRule="atLeast"/>
        <w:rPr>
          <w:rStyle w:val="bodyboldBasic"/>
          <w:rFonts w:ascii="Proxima Nova" w:eastAsia="Open Sans" w:hAnsi="Proxima Nova"/>
          <w:b w:val="0"/>
          <w:bCs w:val="0"/>
        </w:rPr>
      </w:pPr>
      <w:r w:rsidRPr="009058C4">
        <w:rPr>
          <w:rStyle w:val="bodyboldBasic"/>
          <w:rFonts w:ascii="Proxima Nova" w:eastAsia="Open Sans" w:hAnsi="Proxima Nova"/>
        </w:rPr>
        <w:t xml:space="preserve">Day 15: </w:t>
      </w:r>
      <w:r w:rsidRPr="009058C4">
        <w:rPr>
          <w:rStyle w:val="bodyboldBasic"/>
          <w:rFonts w:ascii="Proxima Nova" w:eastAsia="Open Sans" w:hAnsi="Proxima Nova"/>
          <w:b w:val="0"/>
          <w:bCs w:val="0"/>
        </w:rPr>
        <w:t>Nuuk, Greenland</w:t>
      </w:r>
    </w:p>
    <w:p w14:paraId="2B725F9F" w14:textId="2167E7F1" w:rsidR="000F0B3B" w:rsidRPr="009058C4" w:rsidRDefault="000F0B3B" w:rsidP="263D0600">
      <w:pPr>
        <w:keepNext/>
        <w:keepLines/>
        <w:spacing w:before="40" w:after="0"/>
      </w:pPr>
    </w:p>
    <w:p w14:paraId="5F95964D" w14:textId="77777777" w:rsidR="263D0600" w:rsidRDefault="263D0600" w:rsidP="263D0600">
      <w:pPr>
        <w:keepNext/>
        <w:keepLines/>
        <w:rPr>
          <w:lang w:val="en-CA"/>
        </w:rPr>
      </w:pPr>
    </w:p>
    <w:p w14:paraId="3FB1DD69" w14:textId="5C4981AE" w:rsidR="00E9024F" w:rsidRPr="00F82182" w:rsidRDefault="000F0B3B" w:rsidP="000F0B3B">
      <w:pPr>
        <w:rPr>
          <w:color w:val="000000" w:themeColor="text1"/>
        </w:rPr>
      </w:pPr>
      <w:r w:rsidRPr="009058C4">
        <w:rPr>
          <w:b/>
          <w:bCs/>
          <w:sz w:val="32"/>
          <w:szCs w:val="32"/>
        </w:rPr>
        <w:t>Itinerary</w:t>
      </w:r>
      <w:r w:rsidRPr="009058C4">
        <w:rPr>
          <w:b/>
          <w:bCs/>
          <w:sz w:val="32"/>
          <w:szCs w:val="32"/>
        </w:rPr>
        <w:br/>
      </w:r>
      <w:r w:rsidR="00185260" w:rsidRPr="009058C4">
        <w:rPr>
          <w:color w:val="000000" w:themeColor="text1"/>
        </w:rPr>
        <w:t>July 23 to August 6, 2027</w:t>
      </w:r>
    </w:p>
    <w:p w14:paraId="674EA90E" w14:textId="77777777" w:rsidR="00E9024F" w:rsidRPr="009058C4" w:rsidRDefault="00E9024F" w:rsidP="000F0B3B"/>
    <w:p w14:paraId="6E4A410C" w14:textId="6E6D165C" w:rsidR="003407BE" w:rsidRPr="003407BE" w:rsidRDefault="5EAF8EED" w:rsidP="5167D2B1">
      <w:pPr>
        <w:rPr>
          <w:lang w:val="en-CA"/>
        </w:rPr>
      </w:pPr>
      <w:r>
        <w:t>Day 1: St. John’s, Newfoundland</w:t>
      </w:r>
      <w:r w:rsidR="003407BE">
        <w:br/>
      </w:r>
      <w:r w:rsidR="20D43C85" w:rsidRPr="10352381">
        <w:rPr>
          <w:b/>
          <w:bCs/>
          <w:sz w:val="28"/>
          <w:szCs w:val="28"/>
        </w:rPr>
        <w:t xml:space="preserve">A </w:t>
      </w:r>
      <w:proofErr w:type="spellStart"/>
      <w:r w:rsidR="20D43C85" w:rsidRPr="10352381">
        <w:rPr>
          <w:b/>
          <w:bCs/>
          <w:sz w:val="28"/>
          <w:szCs w:val="28"/>
        </w:rPr>
        <w:t>Harbour</w:t>
      </w:r>
      <w:proofErr w:type="spellEnd"/>
      <w:r w:rsidR="20D43C85" w:rsidRPr="10352381">
        <w:rPr>
          <w:b/>
          <w:bCs/>
          <w:sz w:val="28"/>
          <w:szCs w:val="28"/>
        </w:rPr>
        <w:t xml:space="preserve"> of Stories</w:t>
      </w:r>
      <w:r w:rsidR="003407BE">
        <w:br/>
      </w:r>
      <w:r w:rsidR="19B306A5" w:rsidRPr="10352381">
        <w:lastRenderedPageBreak/>
        <w:t xml:space="preserve">Cradled by steep hills and guarded by the dramatic Narrows, St. John’s—Newfoundland and Labrador’s spirited capital—is one of the world’s great natural </w:t>
      </w:r>
      <w:proofErr w:type="spellStart"/>
      <w:r w:rsidR="19B306A5" w:rsidRPr="10352381">
        <w:t>harbours</w:t>
      </w:r>
      <w:proofErr w:type="spellEnd"/>
      <w:r w:rsidR="19B306A5" w:rsidRPr="10352381">
        <w:t xml:space="preserve"> and one of North America’s oldest cities. Brightly painted row houses climb the slopes beside Signal Hill, where the Atlantic stretches endlessly beyond. In its winding streets and lively waterfront, history and creativity thrive side by side, filling the air with music, laughter, and the unmistakable spirit of Newfoundland.</w:t>
      </w:r>
      <w:r w:rsidR="003407BE">
        <w:br/>
      </w:r>
    </w:p>
    <w:p w14:paraId="7BEEAC49" w14:textId="4ED7FD9F" w:rsidR="10D5E541" w:rsidRDefault="10D5E541" w:rsidP="263D0600">
      <w:pPr>
        <w:rPr>
          <w:rFonts w:ascii="Segoe UI" w:eastAsia="Segoe UI" w:hAnsi="Segoe UI" w:cs="Segoe UI"/>
          <w:color w:val="000000" w:themeColor="text1"/>
          <w:sz w:val="28"/>
          <w:szCs w:val="28"/>
        </w:rPr>
      </w:pPr>
      <w:r w:rsidRPr="10352381">
        <w:t>Day 2: Northeast Newfoundland</w:t>
      </w:r>
      <w:r>
        <w:br/>
      </w:r>
      <w:r w:rsidR="4DCA57D7" w:rsidRPr="10352381">
        <w:rPr>
          <w:rFonts w:ascii="Segoe UI" w:eastAsia="Segoe UI" w:hAnsi="Segoe UI" w:cs="Segoe UI"/>
          <w:b/>
          <w:bCs/>
          <w:color w:val="000000" w:themeColor="text1"/>
          <w:sz w:val="28"/>
          <w:szCs w:val="28"/>
        </w:rPr>
        <w:t>Where Sea and Story Converge</w:t>
      </w:r>
    </w:p>
    <w:p w14:paraId="52A7BDBC" w14:textId="50E94550" w:rsidR="3CC5365D" w:rsidRDefault="3CC5365D" w:rsidP="10352381">
      <w:r w:rsidRPr="10352381">
        <w:t xml:space="preserve">Follow the Labrador Current along Newfoundland’s rugged northeast coast, where fishing villages cling to headlands shaped by wind and tide. </w:t>
      </w:r>
      <w:r>
        <w:t xml:space="preserve">It's cold waters once supported the greatest fishery in the world, king cod, drawing settlers to carve out lives along the rocky shores. These coastal communities, though ever adapting, still carry the imprint of their sea-going heritage. Out at sea, </w:t>
      </w:r>
      <w:proofErr w:type="gramStart"/>
      <w:r>
        <w:t>whales</w:t>
      </w:r>
      <w:proofErr w:type="gramEnd"/>
      <w:r>
        <w:t xml:space="preserve"> surface and seabirds wheel overhead, drawn by the nutrient-rich flow. Here, wild landscapes and enduring traditions meet, revealing a shoreline defined as much by people and history as by the restless sea itself. </w:t>
      </w:r>
    </w:p>
    <w:p w14:paraId="0F4F37C5" w14:textId="3C7D78AF" w:rsidR="000F0B3B" w:rsidRDefault="000F0B3B" w:rsidP="5167D2B1">
      <w:pPr>
        <w:spacing w:before="240" w:after="240"/>
      </w:pPr>
    </w:p>
    <w:p w14:paraId="4FCAD629" w14:textId="2E76417F" w:rsidR="397C2621" w:rsidRDefault="397C2621" w:rsidP="10352381">
      <w:pPr>
        <w:rPr>
          <w:rFonts w:ascii="Open Sans" w:eastAsia="Open Sans" w:hAnsi="Open Sans" w:cs="Open Sans"/>
          <w:color w:val="000000" w:themeColor="text1"/>
          <w:sz w:val="22"/>
          <w:szCs w:val="22"/>
        </w:rPr>
      </w:pPr>
      <w:r w:rsidRPr="10352381">
        <w:t>Day 3: L’Anse aux Meadows</w:t>
      </w:r>
      <w:r>
        <w:br/>
      </w:r>
      <w:r w:rsidR="071FEBF9" w:rsidRPr="10352381">
        <w:rPr>
          <w:rFonts w:ascii="Open Sans" w:eastAsia="Open Sans" w:hAnsi="Open Sans" w:cs="Open Sans"/>
          <w:b/>
          <w:bCs/>
          <w:color w:val="000000" w:themeColor="text1"/>
          <w:sz w:val="28"/>
          <w:szCs w:val="28"/>
        </w:rPr>
        <w:t>Where Vikings Landed and Worlds Met</w:t>
      </w:r>
    </w:p>
    <w:p w14:paraId="1AEE014C" w14:textId="164808CD" w:rsidR="2EFA2052" w:rsidRDefault="2EFA2052" w:rsidP="10352381">
      <w:r w:rsidRPr="10352381">
        <w:t>At the tip of Newfoundland’s Great Northern Peninsula lies L’Anse aux Meadows, the only authenticated Norse site in North America and a UNESCO World Heritage treasure. Step back a thousand years to when Norse voyagers made landfall here, marking the first known meeting between Europeans and the Indigenous peoples of this continent. Wander among grassy mounds and reconstructed sod dwellings that bring the past to life, and trace the stories unearthed by archaeologists—guided by the sagas and the clues preserved in the earth.</w:t>
      </w:r>
    </w:p>
    <w:p w14:paraId="13150EAA" w14:textId="462C3678" w:rsidR="10352381" w:rsidRDefault="10352381" w:rsidP="10352381">
      <w:pPr>
        <w:spacing w:before="300" w:after="300"/>
        <w:rPr>
          <w:rFonts w:ascii="Open Sans" w:eastAsia="Open Sans" w:hAnsi="Open Sans" w:cs="Open Sans"/>
          <w:color w:val="000000" w:themeColor="text1"/>
          <w:sz w:val="22"/>
          <w:szCs w:val="22"/>
        </w:rPr>
      </w:pPr>
    </w:p>
    <w:p w14:paraId="1A4A2DF2" w14:textId="51CB0593" w:rsidR="10352381" w:rsidRDefault="10352381" w:rsidP="10352381">
      <w:pPr>
        <w:spacing w:before="300" w:after="300"/>
        <w:rPr>
          <w:rFonts w:ascii="Open Sans" w:eastAsia="Open Sans" w:hAnsi="Open Sans" w:cs="Open Sans"/>
          <w:color w:val="000000" w:themeColor="text1"/>
          <w:sz w:val="22"/>
          <w:szCs w:val="22"/>
        </w:rPr>
      </w:pPr>
    </w:p>
    <w:p w14:paraId="77A84CAB" w14:textId="77777777" w:rsidR="001829AD" w:rsidRPr="009058C4" w:rsidRDefault="001829AD" w:rsidP="007B0B53"/>
    <w:p w14:paraId="42F8360F" w14:textId="5F8F51AB" w:rsidR="001829AD" w:rsidRPr="009058C4" w:rsidRDefault="6811236B" w:rsidP="001829AD">
      <w:r w:rsidRPr="10352381">
        <w:lastRenderedPageBreak/>
        <w:t>Day 4–5: The Labrador Coast</w:t>
      </w:r>
      <w:r w:rsidR="001829AD">
        <w:br/>
      </w:r>
      <w:r w:rsidRPr="10352381">
        <w:rPr>
          <w:b/>
          <w:bCs/>
          <w:sz w:val="28"/>
          <w:szCs w:val="28"/>
        </w:rPr>
        <w:t>Fishing Grounds and Rugged Shores</w:t>
      </w:r>
    </w:p>
    <w:p w14:paraId="03638BBC" w14:textId="631C05F4" w:rsidR="683AA174" w:rsidRDefault="683AA174" w:rsidP="10352381">
      <w:r w:rsidRPr="10352381">
        <w:t xml:space="preserve">Along the Labrador coast, sheer headlands give way to quiet coves and forested valleys that reach toward the sea. For centuries, Inuit, Innu, and settler communities have lived within this landscape of contrasts—its beauty matched only by its demands. During the great cod fishery, </w:t>
      </w:r>
      <w:proofErr w:type="spellStart"/>
      <w:r w:rsidRPr="10352381">
        <w:t>harbours</w:t>
      </w:r>
      <w:proofErr w:type="spellEnd"/>
      <w:r w:rsidRPr="10352381">
        <w:t xml:space="preserve"> once filled with schooners, salt fish, and the rhythm of seasonal life. Today, cultural sites and small outports echo those stories, revealing how people and sea have long sustained one another. Guided hikes and Zodiac excursions invite you to trace these same shorelines, where every turn offers a glimpse of Labrador’s raw power and enduring spirit.</w:t>
      </w:r>
    </w:p>
    <w:p w14:paraId="6336E8FF" w14:textId="31575044" w:rsidR="5167D2B1" w:rsidRDefault="5167D2B1" w:rsidP="5167D2B1">
      <w:pPr>
        <w:spacing w:before="300" w:after="300"/>
        <w:rPr>
          <w:color w:val="000000" w:themeColor="text1"/>
          <w:sz w:val="22"/>
          <w:szCs w:val="22"/>
        </w:rPr>
      </w:pPr>
    </w:p>
    <w:p w14:paraId="69112031" w14:textId="63A73611" w:rsidR="2A9E5E71" w:rsidRDefault="2A9E5E71" w:rsidP="263D0600">
      <w:pPr>
        <w:rPr>
          <w:rFonts w:ascii="Segoe UI" w:eastAsia="Segoe UI" w:hAnsi="Segoe UI" w:cs="Segoe UI"/>
          <w:color w:val="000000" w:themeColor="text1"/>
          <w:sz w:val="28"/>
          <w:szCs w:val="28"/>
          <w:lang w:val="en-CA"/>
        </w:rPr>
      </w:pPr>
      <w:r w:rsidRPr="10352381">
        <w:t>Day 6: Nunatsiavut Community</w:t>
      </w:r>
      <w:r>
        <w:br/>
      </w:r>
      <w:r w:rsidR="2DE9C071" w:rsidRPr="10352381">
        <w:rPr>
          <w:rFonts w:ascii="Segoe UI" w:eastAsia="Segoe UI" w:hAnsi="Segoe UI" w:cs="Segoe UI"/>
          <w:b/>
          <w:bCs/>
          <w:color w:val="000000" w:themeColor="text1"/>
          <w:sz w:val="28"/>
          <w:szCs w:val="28"/>
          <w:lang w:val="en-CA"/>
        </w:rPr>
        <w:t>Heart of Inuit Labrador</w:t>
      </w:r>
    </w:p>
    <w:p w14:paraId="2C398B09" w14:textId="62C59AD6" w:rsidR="557E95E1" w:rsidRDefault="557E95E1" w:rsidP="10352381">
      <w:pPr>
        <w:rPr>
          <w:lang w:val="en-CA"/>
        </w:rPr>
      </w:pPr>
      <w:r w:rsidRPr="10352381">
        <w:rPr>
          <w:lang w:val="en-CA"/>
        </w:rPr>
        <w:t>Come ashore in a Nunatsiavut community, where the spirit of the Labrador coast comes vividly to life. Here, history, art, and daily life intertwine, revealing stories of resilience, pride, and connection to land and sea. Walk through a community where tradition and modern life coexist—where voices rise in song, artisans share their craft, and every conversation offers insight into Inuit self-governance and cultural renewal. Framed by striking coastal hills and ancient rock formations, this visit offers a powerful sense of place and a deeper appreciation of Inuit Labrador.</w:t>
      </w:r>
    </w:p>
    <w:p w14:paraId="54188B63" w14:textId="4E5B6555" w:rsidR="263D0600" w:rsidRDefault="263D0600" w:rsidP="263D0600">
      <w:pPr>
        <w:rPr>
          <w:lang w:val="en-CA"/>
        </w:rPr>
      </w:pPr>
    </w:p>
    <w:p w14:paraId="6B7B857D" w14:textId="5E5EE760" w:rsidR="000F0B3B" w:rsidRPr="009058C4" w:rsidRDefault="000F0B3B" w:rsidP="000F0B3B">
      <w:r w:rsidRPr="10352381">
        <w:t xml:space="preserve">Day </w:t>
      </w:r>
      <w:r w:rsidR="00E9024F" w:rsidRPr="10352381">
        <w:t>7</w:t>
      </w:r>
      <w:r w:rsidRPr="10352381">
        <w:t>: Hebron</w:t>
      </w:r>
      <w:r>
        <w:br/>
      </w:r>
      <w:r w:rsidRPr="10352381">
        <w:rPr>
          <w:b/>
          <w:bCs/>
          <w:sz w:val="28"/>
          <w:szCs w:val="28"/>
        </w:rPr>
        <w:t>Ponder Poignant History</w:t>
      </w:r>
    </w:p>
    <w:p w14:paraId="0385AE37" w14:textId="07190788" w:rsidR="78ECACE3" w:rsidRDefault="78ECACE3" w:rsidP="10352381">
      <w:r>
        <w:t xml:space="preserve">Step ashore at Hebron, a former Moravian mission where the past lingers powerfully. In the 1950s, families here were forced to relocate, leaving deep scars still remembered today. Visit the preserved church, hear stories from descendants, and reflect at the commemorative plaque marking both loss and continuity. Meeting those who continue to return to hunt, fish, and </w:t>
      </w:r>
      <w:proofErr w:type="spellStart"/>
      <w:r>
        <w:t>honour</w:t>
      </w:r>
      <w:proofErr w:type="spellEnd"/>
      <w:r>
        <w:t xml:space="preserve"> their heritage makes Hebron a living story of displacement, memory, and return.</w:t>
      </w:r>
    </w:p>
    <w:p w14:paraId="0C3F89FE" w14:textId="052312E3" w:rsidR="10352381" w:rsidRDefault="10352381" w:rsidP="10352381"/>
    <w:p w14:paraId="19573F94" w14:textId="0523178F" w:rsidR="001829AD" w:rsidRPr="009058C4" w:rsidRDefault="6811236B" w:rsidP="263D0600">
      <w:pPr>
        <w:rPr>
          <w:b/>
          <w:bCs/>
          <w:sz w:val="28"/>
          <w:szCs w:val="28"/>
        </w:rPr>
      </w:pPr>
      <w:r w:rsidRPr="10352381">
        <w:t>Day 8–11: Torngat Mountains National Park</w:t>
      </w:r>
      <w:r w:rsidR="001829AD">
        <w:br/>
      </w:r>
      <w:r w:rsidR="17DCE3C6" w:rsidRPr="10352381">
        <w:rPr>
          <w:rFonts w:ascii="Open Sans" w:eastAsia="Open Sans" w:hAnsi="Open Sans" w:cs="Open Sans"/>
          <w:b/>
          <w:bCs/>
          <w:color w:val="000000" w:themeColor="text1"/>
          <w:sz w:val="28"/>
          <w:szCs w:val="28"/>
        </w:rPr>
        <w:t>Land of Spirits and Stone</w:t>
      </w:r>
    </w:p>
    <w:p w14:paraId="7D7E26E8" w14:textId="5AAA46D5" w:rsidR="0DB10118" w:rsidRDefault="0DB10118" w:rsidP="10352381">
      <w:r w:rsidRPr="10352381">
        <w:lastRenderedPageBreak/>
        <w:t xml:space="preserve">Enter Torngat Mountains National Park, a vast, untamed landscape where sheer peaks rise from deep fjords and tundra stretches to the horizon. Inuit hosts guide your exploration of this ancestral homeland, sharing stories that root the land in millennia of knowledge and connection. The </w:t>
      </w:r>
      <w:proofErr w:type="spellStart"/>
      <w:r w:rsidRPr="10352381">
        <w:t>Torngats</w:t>
      </w:r>
      <w:proofErr w:type="spellEnd"/>
      <w:r w:rsidRPr="10352381">
        <w:t xml:space="preserve"> are one of the least accessible places in Canada, protected and co-managed by Inuit to preserve both their natural and cultural heritage. From the possibility of spotting polar bears along the coast to hearing the wind move through glacial valleys, every moment here feels profound—a reminder of the power, beauty, and spirit that define the Arctic.</w:t>
      </w:r>
    </w:p>
    <w:p w14:paraId="76FC3A51" w14:textId="6BA08EC4" w:rsidR="000F0B3B" w:rsidRPr="009058C4" w:rsidRDefault="000F0B3B" w:rsidP="5167D2B1"/>
    <w:p w14:paraId="68C0F43F" w14:textId="4BD9BB79" w:rsidR="10D5E541" w:rsidRDefault="10D5E541" w:rsidP="10352381">
      <w:pPr>
        <w:rPr>
          <w:rFonts w:ascii="Segoe UI" w:eastAsia="Segoe UI" w:hAnsi="Segoe UI" w:cs="Segoe UI"/>
          <w:color w:val="000000" w:themeColor="text1"/>
          <w:sz w:val="22"/>
          <w:szCs w:val="22"/>
        </w:rPr>
      </w:pPr>
      <w:r w:rsidRPr="10352381">
        <w:t>Day 1</w:t>
      </w:r>
      <w:r w:rsidR="0166FC17" w:rsidRPr="10352381">
        <w:t>2</w:t>
      </w:r>
      <w:r w:rsidRPr="10352381">
        <w:t>: At Sea — Davis Strait</w:t>
      </w:r>
      <w:r>
        <w:br/>
      </w:r>
      <w:r w:rsidR="52A15FCF" w:rsidRPr="10352381">
        <w:rPr>
          <w:rFonts w:ascii="Segoe UI" w:eastAsia="Segoe UI" w:hAnsi="Segoe UI" w:cs="Segoe UI"/>
          <w:b/>
          <w:bCs/>
          <w:color w:val="000000" w:themeColor="text1"/>
          <w:sz w:val="28"/>
          <w:szCs w:val="28"/>
        </w:rPr>
        <w:t>Stories on the Open Water</w:t>
      </w:r>
    </w:p>
    <w:p w14:paraId="4675BAD3" w14:textId="382E329E" w:rsidR="78D01726" w:rsidRDefault="78D01726" w:rsidP="10352381">
      <w:pPr>
        <w:rPr>
          <w:sz w:val="22"/>
          <w:szCs w:val="22"/>
        </w:rPr>
      </w:pPr>
      <w:r w:rsidRPr="10352381">
        <w:t>Cross the Davis Strait, a storied stretch of ocean connecting Greenland and Labrador. While whales and seabirds trace your course, life aboard turns to learning and exchange. Inuit cultural educators, scientists, artists, and historians share knowledge, stories, and laughter that deepen understanding of the Arctic and its peoples. Reflection and discovery flow together on this day at sea.</w:t>
      </w:r>
    </w:p>
    <w:p w14:paraId="3A8A082F" w14:textId="25CDB6FE" w:rsidR="00E77C78" w:rsidRPr="00F82182" w:rsidRDefault="00E77C78" w:rsidP="5167D2B1">
      <w:pPr>
        <w:spacing w:before="240" w:after="240"/>
      </w:pPr>
    </w:p>
    <w:p w14:paraId="4696C44A" w14:textId="3D91B56B" w:rsidR="00280C54" w:rsidRPr="009058C4" w:rsidRDefault="2EE32627" w:rsidP="263D0600">
      <w:pPr>
        <w:spacing w:before="240" w:after="240"/>
        <w:rPr>
          <w:rFonts w:ascii="Segoe UI" w:eastAsia="Segoe UI" w:hAnsi="Segoe UI" w:cs="Segoe UI"/>
          <w:color w:val="000000" w:themeColor="text1"/>
          <w:sz w:val="28"/>
          <w:szCs w:val="28"/>
        </w:rPr>
      </w:pPr>
      <w:r w:rsidRPr="10352381">
        <w:t xml:space="preserve">Day </w:t>
      </w:r>
      <w:r w:rsidR="10D5E541" w:rsidRPr="10352381">
        <w:t>1</w:t>
      </w:r>
      <w:r w:rsidR="0166FC17" w:rsidRPr="10352381">
        <w:t>3</w:t>
      </w:r>
      <w:r w:rsidRPr="10352381">
        <w:t>–</w:t>
      </w:r>
      <w:r w:rsidR="10D5E541" w:rsidRPr="10352381">
        <w:t>1</w:t>
      </w:r>
      <w:r w:rsidR="0166FC17" w:rsidRPr="10352381">
        <w:t>4</w:t>
      </w:r>
      <w:r w:rsidRPr="10352381">
        <w:t>: Southwest Greenland</w:t>
      </w:r>
      <w:r w:rsidR="00280C54">
        <w:br/>
      </w:r>
      <w:r w:rsidR="3C45020E" w:rsidRPr="10352381">
        <w:rPr>
          <w:rFonts w:ascii="Segoe UI" w:eastAsia="Segoe UI" w:hAnsi="Segoe UI" w:cs="Segoe UI"/>
          <w:b/>
          <w:bCs/>
          <w:color w:val="000000" w:themeColor="text1"/>
          <w:sz w:val="28"/>
          <w:szCs w:val="28"/>
        </w:rPr>
        <w:t>Through Ice and Stone</w:t>
      </w:r>
    </w:p>
    <w:p w14:paraId="6EC870E0" w14:textId="67B7466E" w:rsidR="00280C54" w:rsidRPr="009058C4" w:rsidRDefault="11495ECC" w:rsidP="10352381">
      <w:pPr>
        <w:spacing w:before="240" w:after="240"/>
      </w:pPr>
      <w:r>
        <w:t>Explore Southwest Greenland, where glaciers carve their way through rock and icebergs drift across mirror-still fjords. Guided Zodiacs and shore landings bring you close to this elemental world: hiking across landscapes shaped by geological time, drifting among sculpted ice, and discovering the quiet, moving power of Greenland’s interior as it flows seaward. </w:t>
      </w:r>
    </w:p>
    <w:p w14:paraId="52D93CBC" w14:textId="0A0B90DC" w:rsidR="00280C54" w:rsidRPr="009058C4" w:rsidRDefault="00280C54" w:rsidP="10352381">
      <w:pPr>
        <w:spacing w:before="240" w:after="240"/>
        <w:rPr>
          <w:rFonts w:ascii="Segoe UI" w:eastAsia="Segoe UI" w:hAnsi="Segoe UI" w:cs="Segoe UI"/>
          <w:color w:val="000000" w:themeColor="text1"/>
          <w:sz w:val="22"/>
          <w:szCs w:val="22"/>
        </w:rPr>
      </w:pPr>
    </w:p>
    <w:p w14:paraId="10B55850" w14:textId="4101D268" w:rsidR="7209EEF9" w:rsidRDefault="40AC4CED" w:rsidP="10352381">
      <w:pPr>
        <w:spacing w:before="300" w:after="300"/>
        <w:rPr>
          <w:b/>
          <w:bCs/>
          <w:sz w:val="28"/>
          <w:szCs w:val="28"/>
        </w:rPr>
      </w:pPr>
      <w:r w:rsidRPr="10352381">
        <w:t>Day 1</w:t>
      </w:r>
      <w:r w:rsidR="5EAF8EED" w:rsidRPr="10352381">
        <w:t>5</w:t>
      </w:r>
      <w:r w:rsidRPr="10352381">
        <w:t>: Nuuk, Greenland</w:t>
      </w:r>
      <w:r w:rsidR="7209EEF9">
        <w:br/>
      </w:r>
      <w:r w:rsidR="7209EEF9" w:rsidRPr="10352381">
        <w:rPr>
          <w:b/>
          <w:bCs/>
          <w:sz w:val="28"/>
          <w:szCs w:val="28"/>
        </w:rPr>
        <w:t xml:space="preserve">Where Arctic Tradition Meets Modern Life </w:t>
      </w:r>
    </w:p>
    <w:p w14:paraId="45401C68" w14:textId="64531260" w:rsidR="2242BDCD" w:rsidRDefault="2242BDCD" w:rsidP="10352381">
      <w:pPr>
        <w:rPr>
          <w:rFonts w:ascii="Segoe UI" w:eastAsia="Segoe UI" w:hAnsi="Segoe UI" w:cs="Segoe UI"/>
          <w:color w:val="000000" w:themeColor="text1"/>
          <w:sz w:val="22"/>
          <w:szCs w:val="22"/>
        </w:rPr>
      </w:pPr>
      <w:r w:rsidRPr="10352381">
        <w:t xml:space="preserve">In Nuuk, Greenland’s vibrant capital, steep peaks rise from the sea and creativity fills the air. </w:t>
      </w:r>
      <w:proofErr w:type="spellStart"/>
      <w:r w:rsidRPr="10352381">
        <w:t>Colourful</w:t>
      </w:r>
      <w:proofErr w:type="spellEnd"/>
      <w:r w:rsidRPr="10352381">
        <w:t xml:space="preserve"> homes and striking modern architecture reflect a city alive with Arctic energy and Inuit pride. Along the waterfront, fishing boats rock beside galleries and cafés, and daily life unfolds against a backdrop of sea and stone. Here, ancient traditions </w:t>
      </w:r>
      <w:r w:rsidRPr="10352381">
        <w:lastRenderedPageBreak/>
        <w:t>and contemporary life flow together with ease—language, food, and music carrying the pulse of a culture both grounded and evolving. Lively yet intimate, Nuuk offers a glimpse of a modern Arctic city shaped by connection, culture, and imagination.</w:t>
      </w:r>
    </w:p>
    <w:p w14:paraId="03A03DD8" w14:textId="75DE70B3" w:rsidR="10352381" w:rsidRDefault="10352381" w:rsidP="10352381"/>
    <w:p w14:paraId="201C3D7C" w14:textId="77777777" w:rsidR="10352381" w:rsidRDefault="10352381" w:rsidP="10352381"/>
    <w:p w14:paraId="139D0C9A" w14:textId="7018EB9E" w:rsidR="10352381" w:rsidRDefault="10352381" w:rsidP="10352381"/>
    <w:p w14:paraId="72BFF816" w14:textId="76507C4B" w:rsidR="10352381" w:rsidRDefault="10352381" w:rsidP="10352381"/>
    <w:p w14:paraId="670C2716" w14:textId="77777777" w:rsidR="10352381" w:rsidRDefault="10352381" w:rsidP="10352381"/>
    <w:p w14:paraId="48EEBFB8" w14:textId="77777777" w:rsidR="10352381" w:rsidRDefault="10352381" w:rsidP="10352381"/>
    <w:p w14:paraId="257C0D96" w14:textId="27BE7CFD" w:rsidR="10352381" w:rsidRDefault="10352381" w:rsidP="10352381"/>
    <w:p w14:paraId="391F6E7A" w14:textId="77777777" w:rsidR="10352381" w:rsidRDefault="10352381" w:rsidP="10352381"/>
    <w:p w14:paraId="385256C0" w14:textId="2BF5F63C" w:rsidR="10352381" w:rsidRDefault="10352381" w:rsidP="10352381"/>
    <w:sectPr w:rsidR="103523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Proxima Nova">
    <w:panose1 w:val="02000506030000020004"/>
    <w:charset w:val="00"/>
    <w:family w:val="auto"/>
    <w:notTrueType/>
    <w:pitch w:val="variable"/>
    <w:sig w:usb0="A00002EF" w:usb1="5000E0F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Open Sans">
    <w:panose1 w:val="020B06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textHash int2:hashCode="9UfuUR4BDpTlVb" int2:id="phtGU8kE">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1568EF"/>
    <w:multiLevelType w:val="multilevel"/>
    <w:tmpl w:val="DD803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B06862"/>
    <w:multiLevelType w:val="multilevel"/>
    <w:tmpl w:val="6B16A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760519"/>
    <w:multiLevelType w:val="multilevel"/>
    <w:tmpl w:val="93DAA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E362477"/>
    <w:multiLevelType w:val="multilevel"/>
    <w:tmpl w:val="687CC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9795324"/>
    <w:multiLevelType w:val="multilevel"/>
    <w:tmpl w:val="AD3A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CA5456"/>
    <w:multiLevelType w:val="multilevel"/>
    <w:tmpl w:val="4A40D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DFD10FD"/>
    <w:multiLevelType w:val="multilevel"/>
    <w:tmpl w:val="FBFA4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F4B609D"/>
    <w:multiLevelType w:val="multilevel"/>
    <w:tmpl w:val="682E1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FBF39BE"/>
    <w:multiLevelType w:val="hybridMultilevel"/>
    <w:tmpl w:val="DE2E26BE"/>
    <w:lvl w:ilvl="0" w:tplc="8B6C25FE">
      <w:start w:val="1"/>
      <w:numFmt w:val="bullet"/>
      <w:lvlText w:val=""/>
      <w:lvlJc w:val="left"/>
      <w:pPr>
        <w:ind w:left="720" w:hanging="360"/>
      </w:pPr>
      <w:rPr>
        <w:rFonts w:ascii="Symbol" w:hAnsi="Symbol" w:hint="default"/>
      </w:rPr>
    </w:lvl>
    <w:lvl w:ilvl="1" w:tplc="0908DED0">
      <w:start w:val="1"/>
      <w:numFmt w:val="bullet"/>
      <w:lvlText w:val="o"/>
      <w:lvlJc w:val="left"/>
      <w:pPr>
        <w:ind w:left="1440" w:hanging="360"/>
      </w:pPr>
      <w:rPr>
        <w:rFonts w:ascii="Courier New" w:hAnsi="Courier New" w:hint="default"/>
      </w:rPr>
    </w:lvl>
    <w:lvl w:ilvl="2" w:tplc="872658BA">
      <w:start w:val="1"/>
      <w:numFmt w:val="bullet"/>
      <w:lvlText w:val=""/>
      <w:lvlJc w:val="left"/>
      <w:pPr>
        <w:ind w:left="2160" w:hanging="360"/>
      </w:pPr>
      <w:rPr>
        <w:rFonts w:ascii="Wingdings" w:hAnsi="Wingdings" w:hint="default"/>
      </w:rPr>
    </w:lvl>
    <w:lvl w:ilvl="3" w:tplc="366ACD92">
      <w:start w:val="1"/>
      <w:numFmt w:val="bullet"/>
      <w:lvlText w:val=""/>
      <w:lvlJc w:val="left"/>
      <w:pPr>
        <w:ind w:left="2880" w:hanging="360"/>
      </w:pPr>
      <w:rPr>
        <w:rFonts w:ascii="Symbol" w:hAnsi="Symbol" w:hint="default"/>
      </w:rPr>
    </w:lvl>
    <w:lvl w:ilvl="4" w:tplc="E8CC69D4">
      <w:start w:val="1"/>
      <w:numFmt w:val="bullet"/>
      <w:lvlText w:val="o"/>
      <w:lvlJc w:val="left"/>
      <w:pPr>
        <w:ind w:left="3600" w:hanging="360"/>
      </w:pPr>
      <w:rPr>
        <w:rFonts w:ascii="Courier New" w:hAnsi="Courier New" w:hint="default"/>
      </w:rPr>
    </w:lvl>
    <w:lvl w:ilvl="5" w:tplc="6364860E">
      <w:start w:val="1"/>
      <w:numFmt w:val="bullet"/>
      <w:lvlText w:val=""/>
      <w:lvlJc w:val="left"/>
      <w:pPr>
        <w:ind w:left="4320" w:hanging="360"/>
      </w:pPr>
      <w:rPr>
        <w:rFonts w:ascii="Wingdings" w:hAnsi="Wingdings" w:hint="default"/>
      </w:rPr>
    </w:lvl>
    <w:lvl w:ilvl="6" w:tplc="6EFE7800">
      <w:start w:val="1"/>
      <w:numFmt w:val="bullet"/>
      <w:lvlText w:val=""/>
      <w:lvlJc w:val="left"/>
      <w:pPr>
        <w:ind w:left="5040" w:hanging="360"/>
      </w:pPr>
      <w:rPr>
        <w:rFonts w:ascii="Symbol" w:hAnsi="Symbol" w:hint="default"/>
      </w:rPr>
    </w:lvl>
    <w:lvl w:ilvl="7" w:tplc="16CE63F4">
      <w:start w:val="1"/>
      <w:numFmt w:val="bullet"/>
      <w:lvlText w:val="o"/>
      <w:lvlJc w:val="left"/>
      <w:pPr>
        <w:ind w:left="5760" w:hanging="360"/>
      </w:pPr>
      <w:rPr>
        <w:rFonts w:ascii="Courier New" w:hAnsi="Courier New" w:hint="default"/>
      </w:rPr>
    </w:lvl>
    <w:lvl w:ilvl="8" w:tplc="F1BEAEEE">
      <w:start w:val="1"/>
      <w:numFmt w:val="bullet"/>
      <w:lvlText w:val=""/>
      <w:lvlJc w:val="left"/>
      <w:pPr>
        <w:ind w:left="6480" w:hanging="360"/>
      </w:pPr>
      <w:rPr>
        <w:rFonts w:ascii="Wingdings" w:hAnsi="Wingdings" w:hint="default"/>
      </w:rPr>
    </w:lvl>
  </w:abstractNum>
  <w:abstractNum w:abstractNumId="9" w15:restartNumberingAfterBreak="0">
    <w:nsid w:val="66113182"/>
    <w:multiLevelType w:val="hybridMultilevel"/>
    <w:tmpl w:val="4A668CCE"/>
    <w:lvl w:ilvl="0" w:tplc="64209016">
      <w:start w:val="1"/>
      <w:numFmt w:val="bullet"/>
      <w:lvlText w:val=""/>
      <w:lvlJc w:val="left"/>
      <w:pPr>
        <w:ind w:left="720" w:hanging="360"/>
      </w:pPr>
      <w:rPr>
        <w:rFonts w:ascii="Symbol" w:hAnsi="Symbol" w:hint="default"/>
      </w:rPr>
    </w:lvl>
    <w:lvl w:ilvl="1" w:tplc="3012A0A8">
      <w:start w:val="1"/>
      <w:numFmt w:val="bullet"/>
      <w:lvlText w:val="o"/>
      <w:lvlJc w:val="left"/>
      <w:pPr>
        <w:ind w:left="1440" w:hanging="360"/>
      </w:pPr>
      <w:rPr>
        <w:rFonts w:ascii="Courier New" w:hAnsi="Courier New" w:hint="default"/>
      </w:rPr>
    </w:lvl>
    <w:lvl w:ilvl="2" w:tplc="BC4A0A50">
      <w:start w:val="1"/>
      <w:numFmt w:val="bullet"/>
      <w:lvlText w:val=""/>
      <w:lvlJc w:val="left"/>
      <w:pPr>
        <w:ind w:left="2160" w:hanging="360"/>
      </w:pPr>
      <w:rPr>
        <w:rFonts w:ascii="Wingdings" w:hAnsi="Wingdings" w:hint="default"/>
      </w:rPr>
    </w:lvl>
    <w:lvl w:ilvl="3" w:tplc="E31AE9B4">
      <w:start w:val="1"/>
      <w:numFmt w:val="bullet"/>
      <w:lvlText w:val=""/>
      <w:lvlJc w:val="left"/>
      <w:pPr>
        <w:ind w:left="2880" w:hanging="360"/>
      </w:pPr>
      <w:rPr>
        <w:rFonts w:ascii="Symbol" w:hAnsi="Symbol" w:hint="default"/>
      </w:rPr>
    </w:lvl>
    <w:lvl w:ilvl="4" w:tplc="58F08960">
      <w:start w:val="1"/>
      <w:numFmt w:val="bullet"/>
      <w:lvlText w:val="o"/>
      <w:lvlJc w:val="left"/>
      <w:pPr>
        <w:ind w:left="3600" w:hanging="360"/>
      </w:pPr>
      <w:rPr>
        <w:rFonts w:ascii="Courier New" w:hAnsi="Courier New" w:hint="default"/>
      </w:rPr>
    </w:lvl>
    <w:lvl w:ilvl="5" w:tplc="892AB2EE">
      <w:start w:val="1"/>
      <w:numFmt w:val="bullet"/>
      <w:lvlText w:val=""/>
      <w:lvlJc w:val="left"/>
      <w:pPr>
        <w:ind w:left="4320" w:hanging="360"/>
      </w:pPr>
      <w:rPr>
        <w:rFonts w:ascii="Wingdings" w:hAnsi="Wingdings" w:hint="default"/>
      </w:rPr>
    </w:lvl>
    <w:lvl w:ilvl="6" w:tplc="D6C49F60">
      <w:start w:val="1"/>
      <w:numFmt w:val="bullet"/>
      <w:lvlText w:val=""/>
      <w:lvlJc w:val="left"/>
      <w:pPr>
        <w:ind w:left="5040" w:hanging="360"/>
      </w:pPr>
      <w:rPr>
        <w:rFonts w:ascii="Symbol" w:hAnsi="Symbol" w:hint="default"/>
      </w:rPr>
    </w:lvl>
    <w:lvl w:ilvl="7" w:tplc="C8C6E232">
      <w:start w:val="1"/>
      <w:numFmt w:val="bullet"/>
      <w:lvlText w:val="o"/>
      <w:lvlJc w:val="left"/>
      <w:pPr>
        <w:ind w:left="5760" w:hanging="360"/>
      </w:pPr>
      <w:rPr>
        <w:rFonts w:ascii="Courier New" w:hAnsi="Courier New" w:hint="default"/>
      </w:rPr>
    </w:lvl>
    <w:lvl w:ilvl="8" w:tplc="14C0567E">
      <w:start w:val="1"/>
      <w:numFmt w:val="bullet"/>
      <w:lvlText w:val=""/>
      <w:lvlJc w:val="left"/>
      <w:pPr>
        <w:ind w:left="6480" w:hanging="360"/>
      </w:pPr>
      <w:rPr>
        <w:rFonts w:ascii="Wingdings" w:hAnsi="Wingdings" w:hint="default"/>
      </w:rPr>
    </w:lvl>
  </w:abstractNum>
  <w:abstractNum w:abstractNumId="10" w15:restartNumberingAfterBreak="0">
    <w:nsid w:val="72062D45"/>
    <w:multiLevelType w:val="multilevel"/>
    <w:tmpl w:val="B57E1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99637D"/>
    <w:multiLevelType w:val="multilevel"/>
    <w:tmpl w:val="EA22B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117283670">
    <w:abstractNumId w:val="8"/>
  </w:num>
  <w:num w:numId="2" w16cid:durableId="1014454704">
    <w:abstractNumId w:val="7"/>
  </w:num>
  <w:num w:numId="3" w16cid:durableId="1336879100">
    <w:abstractNumId w:val="2"/>
  </w:num>
  <w:num w:numId="4" w16cid:durableId="1351566283">
    <w:abstractNumId w:val="5"/>
  </w:num>
  <w:num w:numId="5" w16cid:durableId="1574968517">
    <w:abstractNumId w:val="9"/>
  </w:num>
  <w:num w:numId="6" w16cid:durableId="2128504081">
    <w:abstractNumId w:val="11"/>
  </w:num>
  <w:num w:numId="7" w16cid:durableId="304549111">
    <w:abstractNumId w:val="3"/>
  </w:num>
  <w:num w:numId="8" w16cid:durableId="469981237">
    <w:abstractNumId w:val="1"/>
  </w:num>
  <w:num w:numId="9" w16cid:durableId="69040877">
    <w:abstractNumId w:val="0"/>
  </w:num>
  <w:num w:numId="10" w16cid:durableId="804851505">
    <w:abstractNumId w:val="6"/>
  </w:num>
  <w:num w:numId="11" w16cid:durableId="783573977">
    <w:abstractNumId w:val="4"/>
  </w:num>
  <w:num w:numId="12" w16cid:durableId="18009597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B3759BE"/>
    <w:rsid w:val="00025FBC"/>
    <w:rsid w:val="00031ADC"/>
    <w:rsid w:val="000A9041"/>
    <w:rsid w:val="000F0B3B"/>
    <w:rsid w:val="001147C6"/>
    <w:rsid w:val="001829AD"/>
    <w:rsid w:val="00185260"/>
    <w:rsid w:val="00197066"/>
    <w:rsid w:val="001B1585"/>
    <w:rsid w:val="00203FD2"/>
    <w:rsid w:val="00245134"/>
    <w:rsid w:val="00250FBD"/>
    <w:rsid w:val="00280C54"/>
    <w:rsid w:val="002834F7"/>
    <w:rsid w:val="00286AAD"/>
    <w:rsid w:val="003407BE"/>
    <w:rsid w:val="003816E5"/>
    <w:rsid w:val="003B1156"/>
    <w:rsid w:val="003B6AE9"/>
    <w:rsid w:val="003D4785"/>
    <w:rsid w:val="003D55B5"/>
    <w:rsid w:val="004034F6"/>
    <w:rsid w:val="00445E8F"/>
    <w:rsid w:val="004B0BC2"/>
    <w:rsid w:val="004B2EFF"/>
    <w:rsid w:val="00503C16"/>
    <w:rsid w:val="005176DE"/>
    <w:rsid w:val="00517CF3"/>
    <w:rsid w:val="0054281A"/>
    <w:rsid w:val="00567B4A"/>
    <w:rsid w:val="005A34D3"/>
    <w:rsid w:val="005C7E41"/>
    <w:rsid w:val="005E0181"/>
    <w:rsid w:val="00611C11"/>
    <w:rsid w:val="00626061"/>
    <w:rsid w:val="00732942"/>
    <w:rsid w:val="0075129B"/>
    <w:rsid w:val="00774F7E"/>
    <w:rsid w:val="007B0B53"/>
    <w:rsid w:val="007D1F7C"/>
    <w:rsid w:val="007F4403"/>
    <w:rsid w:val="00852C3F"/>
    <w:rsid w:val="008F7C84"/>
    <w:rsid w:val="009058C4"/>
    <w:rsid w:val="00962CA0"/>
    <w:rsid w:val="009833DE"/>
    <w:rsid w:val="00990228"/>
    <w:rsid w:val="009B64D0"/>
    <w:rsid w:val="009D4E3E"/>
    <w:rsid w:val="009E6CB2"/>
    <w:rsid w:val="00A73694"/>
    <w:rsid w:val="00A82BC2"/>
    <w:rsid w:val="00AA5222"/>
    <w:rsid w:val="00AE13EB"/>
    <w:rsid w:val="00B4228C"/>
    <w:rsid w:val="00BB05B1"/>
    <w:rsid w:val="00BD65A2"/>
    <w:rsid w:val="00C067DE"/>
    <w:rsid w:val="00C154D8"/>
    <w:rsid w:val="00D03007"/>
    <w:rsid w:val="00D05CCD"/>
    <w:rsid w:val="00D17DB4"/>
    <w:rsid w:val="00D219D0"/>
    <w:rsid w:val="00D5660D"/>
    <w:rsid w:val="00D92354"/>
    <w:rsid w:val="00DC4174"/>
    <w:rsid w:val="00DC7B29"/>
    <w:rsid w:val="00DE1840"/>
    <w:rsid w:val="00E038C3"/>
    <w:rsid w:val="00E224ED"/>
    <w:rsid w:val="00E53526"/>
    <w:rsid w:val="00E773CC"/>
    <w:rsid w:val="00E77C78"/>
    <w:rsid w:val="00E9024F"/>
    <w:rsid w:val="00EA3CD1"/>
    <w:rsid w:val="00EE1068"/>
    <w:rsid w:val="00F07499"/>
    <w:rsid w:val="00F27FB6"/>
    <w:rsid w:val="00F656E1"/>
    <w:rsid w:val="00F76B06"/>
    <w:rsid w:val="00F82182"/>
    <w:rsid w:val="00F86D21"/>
    <w:rsid w:val="014ADF6A"/>
    <w:rsid w:val="0156CC02"/>
    <w:rsid w:val="0166FC17"/>
    <w:rsid w:val="0168BBE8"/>
    <w:rsid w:val="0185217E"/>
    <w:rsid w:val="01BE5B51"/>
    <w:rsid w:val="021864D6"/>
    <w:rsid w:val="022EE74F"/>
    <w:rsid w:val="0239A38A"/>
    <w:rsid w:val="02A451B5"/>
    <w:rsid w:val="02B2B484"/>
    <w:rsid w:val="02EB84D1"/>
    <w:rsid w:val="0309E4B7"/>
    <w:rsid w:val="033AFCAC"/>
    <w:rsid w:val="03A82814"/>
    <w:rsid w:val="03C88AD6"/>
    <w:rsid w:val="03EBC6A7"/>
    <w:rsid w:val="03F93C07"/>
    <w:rsid w:val="040B75DB"/>
    <w:rsid w:val="04524392"/>
    <w:rsid w:val="0475E046"/>
    <w:rsid w:val="048CAE07"/>
    <w:rsid w:val="04E24871"/>
    <w:rsid w:val="05468B06"/>
    <w:rsid w:val="056977D9"/>
    <w:rsid w:val="058F4B25"/>
    <w:rsid w:val="059A52A9"/>
    <w:rsid w:val="05AE63EA"/>
    <w:rsid w:val="05AFDD61"/>
    <w:rsid w:val="05BA1E79"/>
    <w:rsid w:val="05F559E6"/>
    <w:rsid w:val="060F4D76"/>
    <w:rsid w:val="062366FA"/>
    <w:rsid w:val="0657AC0D"/>
    <w:rsid w:val="0660342A"/>
    <w:rsid w:val="0675314D"/>
    <w:rsid w:val="06AC56A1"/>
    <w:rsid w:val="06D70D0C"/>
    <w:rsid w:val="070486D9"/>
    <w:rsid w:val="071FEBF9"/>
    <w:rsid w:val="077AFAEA"/>
    <w:rsid w:val="077E835E"/>
    <w:rsid w:val="0796CBAC"/>
    <w:rsid w:val="07C0A568"/>
    <w:rsid w:val="07E6BDBB"/>
    <w:rsid w:val="0813D80B"/>
    <w:rsid w:val="081A215E"/>
    <w:rsid w:val="081CE627"/>
    <w:rsid w:val="0841C0F7"/>
    <w:rsid w:val="08C1BC26"/>
    <w:rsid w:val="08CAD659"/>
    <w:rsid w:val="08D1A4C4"/>
    <w:rsid w:val="08EB3CF4"/>
    <w:rsid w:val="0900730C"/>
    <w:rsid w:val="090286CA"/>
    <w:rsid w:val="095DDFD9"/>
    <w:rsid w:val="0A24FFA8"/>
    <w:rsid w:val="0A389A2D"/>
    <w:rsid w:val="0A4926C7"/>
    <w:rsid w:val="0A77179C"/>
    <w:rsid w:val="0AD22C44"/>
    <w:rsid w:val="0AD47EB3"/>
    <w:rsid w:val="0B0AF643"/>
    <w:rsid w:val="0BA1142C"/>
    <w:rsid w:val="0BC0A6B4"/>
    <w:rsid w:val="0BCDF4FC"/>
    <w:rsid w:val="0C1A62E7"/>
    <w:rsid w:val="0C2697C8"/>
    <w:rsid w:val="0C554442"/>
    <w:rsid w:val="0D5AF67F"/>
    <w:rsid w:val="0DA639BD"/>
    <w:rsid w:val="0DB10118"/>
    <w:rsid w:val="0E324BAB"/>
    <w:rsid w:val="0E6C64D4"/>
    <w:rsid w:val="0E7FAB10"/>
    <w:rsid w:val="0EB68F9D"/>
    <w:rsid w:val="0ECB1F0E"/>
    <w:rsid w:val="0ED9773B"/>
    <w:rsid w:val="0F0CB1BC"/>
    <w:rsid w:val="10352381"/>
    <w:rsid w:val="104D0923"/>
    <w:rsid w:val="10776CB9"/>
    <w:rsid w:val="109C4BA7"/>
    <w:rsid w:val="10BD9D55"/>
    <w:rsid w:val="10C9F570"/>
    <w:rsid w:val="10D5E541"/>
    <w:rsid w:val="1143B80A"/>
    <w:rsid w:val="11495ECC"/>
    <w:rsid w:val="114A2062"/>
    <w:rsid w:val="11B3D215"/>
    <w:rsid w:val="12383FDC"/>
    <w:rsid w:val="1283097B"/>
    <w:rsid w:val="12C64283"/>
    <w:rsid w:val="13573BB9"/>
    <w:rsid w:val="13B05F8C"/>
    <w:rsid w:val="13CAC46D"/>
    <w:rsid w:val="13FB46B0"/>
    <w:rsid w:val="144A6CE3"/>
    <w:rsid w:val="146CBAE1"/>
    <w:rsid w:val="14864902"/>
    <w:rsid w:val="14C9C169"/>
    <w:rsid w:val="150462FB"/>
    <w:rsid w:val="15220E6B"/>
    <w:rsid w:val="1536B93D"/>
    <w:rsid w:val="158D95BE"/>
    <w:rsid w:val="15E6B6BE"/>
    <w:rsid w:val="15EB6B93"/>
    <w:rsid w:val="15F22222"/>
    <w:rsid w:val="16D3B8CF"/>
    <w:rsid w:val="16DEDD4A"/>
    <w:rsid w:val="16FDA09D"/>
    <w:rsid w:val="176BF804"/>
    <w:rsid w:val="1778B936"/>
    <w:rsid w:val="17C227A6"/>
    <w:rsid w:val="17DCE3C6"/>
    <w:rsid w:val="17EAF9BD"/>
    <w:rsid w:val="1815F847"/>
    <w:rsid w:val="1819F7AE"/>
    <w:rsid w:val="189D523C"/>
    <w:rsid w:val="194826E6"/>
    <w:rsid w:val="199ECCE8"/>
    <w:rsid w:val="19B306A5"/>
    <w:rsid w:val="19DDECD1"/>
    <w:rsid w:val="19F6BD22"/>
    <w:rsid w:val="1A047E1B"/>
    <w:rsid w:val="1A2CAB28"/>
    <w:rsid w:val="1AB5CF5B"/>
    <w:rsid w:val="1AC80F58"/>
    <w:rsid w:val="1AD3B5D0"/>
    <w:rsid w:val="1B9D8341"/>
    <w:rsid w:val="1C222799"/>
    <w:rsid w:val="1C458C6A"/>
    <w:rsid w:val="1C9C03D9"/>
    <w:rsid w:val="1CA33D29"/>
    <w:rsid w:val="1CADFFE4"/>
    <w:rsid w:val="1CDC0311"/>
    <w:rsid w:val="1D029FAE"/>
    <w:rsid w:val="1D36C292"/>
    <w:rsid w:val="1D608F00"/>
    <w:rsid w:val="1D83CD2D"/>
    <w:rsid w:val="1D99004A"/>
    <w:rsid w:val="1DDC663B"/>
    <w:rsid w:val="1EA3009F"/>
    <w:rsid w:val="1EE83ED2"/>
    <w:rsid w:val="1F1051F7"/>
    <w:rsid w:val="1FAA6E0C"/>
    <w:rsid w:val="1FB5552E"/>
    <w:rsid w:val="20167064"/>
    <w:rsid w:val="2087CE93"/>
    <w:rsid w:val="20D43C85"/>
    <w:rsid w:val="2128A27D"/>
    <w:rsid w:val="2163222B"/>
    <w:rsid w:val="219E09B9"/>
    <w:rsid w:val="219F610D"/>
    <w:rsid w:val="21C54E21"/>
    <w:rsid w:val="220C66E2"/>
    <w:rsid w:val="222026EB"/>
    <w:rsid w:val="2223D1F6"/>
    <w:rsid w:val="2242BDCD"/>
    <w:rsid w:val="224F66D7"/>
    <w:rsid w:val="225CB6B6"/>
    <w:rsid w:val="2264B5C8"/>
    <w:rsid w:val="22F5F2CD"/>
    <w:rsid w:val="23172F48"/>
    <w:rsid w:val="237190C5"/>
    <w:rsid w:val="23A7B397"/>
    <w:rsid w:val="23A99273"/>
    <w:rsid w:val="2412E217"/>
    <w:rsid w:val="243FDE10"/>
    <w:rsid w:val="2441C8A2"/>
    <w:rsid w:val="247C0666"/>
    <w:rsid w:val="24829C9D"/>
    <w:rsid w:val="2527A616"/>
    <w:rsid w:val="25428B28"/>
    <w:rsid w:val="25513319"/>
    <w:rsid w:val="2575A109"/>
    <w:rsid w:val="258A5A74"/>
    <w:rsid w:val="25BFC9FB"/>
    <w:rsid w:val="25CD1858"/>
    <w:rsid w:val="262D238F"/>
    <w:rsid w:val="263D0600"/>
    <w:rsid w:val="263D48F0"/>
    <w:rsid w:val="265C85BD"/>
    <w:rsid w:val="26849274"/>
    <w:rsid w:val="26862F4C"/>
    <w:rsid w:val="26A54554"/>
    <w:rsid w:val="26CE1300"/>
    <w:rsid w:val="285A6A6F"/>
    <w:rsid w:val="28A2B878"/>
    <w:rsid w:val="28C87832"/>
    <w:rsid w:val="28F0415C"/>
    <w:rsid w:val="29B15F2B"/>
    <w:rsid w:val="29DE9DCF"/>
    <w:rsid w:val="2A01CE54"/>
    <w:rsid w:val="2A0B7CCD"/>
    <w:rsid w:val="2A1EFA4C"/>
    <w:rsid w:val="2A4D3EFF"/>
    <w:rsid w:val="2A50725E"/>
    <w:rsid w:val="2A9E5E71"/>
    <w:rsid w:val="2AB87843"/>
    <w:rsid w:val="2AEB0AF4"/>
    <w:rsid w:val="2AF472F9"/>
    <w:rsid w:val="2AFD67FA"/>
    <w:rsid w:val="2B1A2C7A"/>
    <w:rsid w:val="2B246850"/>
    <w:rsid w:val="2B3092CC"/>
    <w:rsid w:val="2B3759BE"/>
    <w:rsid w:val="2BA8C068"/>
    <w:rsid w:val="2BE1F0DB"/>
    <w:rsid w:val="2C0C3E17"/>
    <w:rsid w:val="2C73606A"/>
    <w:rsid w:val="2C7BAB4B"/>
    <w:rsid w:val="2CA6E3BE"/>
    <w:rsid w:val="2CE415CC"/>
    <w:rsid w:val="2D7B0B3C"/>
    <w:rsid w:val="2DE9C071"/>
    <w:rsid w:val="2E352BB6"/>
    <w:rsid w:val="2E618AD3"/>
    <w:rsid w:val="2E94B17A"/>
    <w:rsid w:val="2E987F8D"/>
    <w:rsid w:val="2EB113D7"/>
    <w:rsid w:val="2EE32627"/>
    <w:rsid w:val="2EE5E267"/>
    <w:rsid w:val="2EEA7C72"/>
    <w:rsid w:val="2EFA2052"/>
    <w:rsid w:val="2F54521D"/>
    <w:rsid w:val="2F653971"/>
    <w:rsid w:val="2FB5AADF"/>
    <w:rsid w:val="2FC09D39"/>
    <w:rsid w:val="2FC2D8DC"/>
    <w:rsid w:val="2FEC571E"/>
    <w:rsid w:val="2FF1E7FD"/>
    <w:rsid w:val="3008E4C0"/>
    <w:rsid w:val="30964381"/>
    <w:rsid w:val="30B1DD8B"/>
    <w:rsid w:val="30E057FF"/>
    <w:rsid w:val="311D3094"/>
    <w:rsid w:val="31AE0324"/>
    <w:rsid w:val="3234DB12"/>
    <w:rsid w:val="3251055A"/>
    <w:rsid w:val="325B6588"/>
    <w:rsid w:val="326D3303"/>
    <w:rsid w:val="327170C1"/>
    <w:rsid w:val="3280ECBB"/>
    <w:rsid w:val="3294D195"/>
    <w:rsid w:val="32A95A5A"/>
    <w:rsid w:val="32B56680"/>
    <w:rsid w:val="32DCF474"/>
    <w:rsid w:val="32DDA075"/>
    <w:rsid w:val="32F44862"/>
    <w:rsid w:val="330AF61C"/>
    <w:rsid w:val="338077A3"/>
    <w:rsid w:val="33B50C1F"/>
    <w:rsid w:val="33D265F6"/>
    <w:rsid w:val="33E5183E"/>
    <w:rsid w:val="33F2154B"/>
    <w:rsid w:val="34034D89"/>
    <w:rsid w:val="34211285"/>
    <w:rsid w:val="346BCCD6"/>
    <w:rsid w:val="3490468B"/>
    <w:rsid w:val="34B23A4B"/>
    <w:rsid w:val="3581D013"/>
    <w:rsid w:val="35890B86"/>
    <w:rsid w:val="35995F13"/>
    <w:rsid w:val="35A092BE"/>
    <w:rsid w:val="35FAB1AC"/>
    <w:rsid w:val="36A53A90"/>
    <w:rsid w:val="36AA7A8D"/>
    <w:rsid w:val="36CB6729"/>
    <w:rsid w:val="371F5571"/>
    <w:rsid w:val="3732ACAB"/>
    <w:rsid w:val="38963D3A"/>
    <w:rsid w:val="38C250AB"/>
    <w:rsid w:val="38F56932"/>
    <w:rsid w:val="397C2621"/>
    <w:rsid w:val="398E9A39"/>
    <w:rsid w:val="3A41EC6A"/>
    <w:rsid w:val="3A4C1435"/>
    <w:rsid w:val="3A817BDE"/>
    <w:rsid w:val="3AC190A0"/>
    <w:rsid w:val="3AE29E21"/>
    <w:rsid w:val="3B1472A7"/>
    <w:rsid w:val="3BC50617"/>
    <w:rsid w:val="3BDC60FF"/>
    <w:rsid w:val="3C45020E"/>
    <w:rsid w:val="3C4996A2"/>
    <w:rsid w:val="3C787183"/>
    <w:rsid w:val="3C78D101"/>
    <w:rsid w:val="3C79159A"/>
    <w:rsid w:val="3C9B382A"/>
    <w:rsid w:val="3CC26CB3"/>
    <w:rsid w:val="3CC5365D"/>
    <w:rsid w:val="3CE5993E"/>
    <w:rsid w:val="3E1CE8D7"/>
    <w:rsid w:val="3E2D77E6"/>
    <w:rsid w:val="3E6BEE33"/>
    <w:rsid w:val="3E77BB51"/>
    <w:rsid w:val="3ED1DE4D"/>
    <w:rsid w:val="3F4EC096"/>
    <w:rsid w:val="3F99ECE2"/>
    <w:rsid w:val="40084B5A"/>
    <w:rsid w:val="40AC4CED"/>
    <w:rsid w:val="40AFAAE4"/>
    <w:rsid w:val="410181B2"/>
    <w:rsid w:val="41A97089"/>
    <w:rsid w:val="41CDEB0B"/>
    <w:rsid w:val="41DB5B0D"/>
    <w:rsid w:val="41E55AD5"/>
    <w:rsid w:val="41F84985"/>
    <w:rsid w:val="420348C6"/>
    <w:rsid w:val="4239E1F5"/>
    <w:rsid w:val="4240330B"/>
    <w:rsid w:val="4268087D"/>
    <w:rsid w:val="426ACA79"/>
    <w:rsid w:val="42764F3B"/>
    <w:rsid w:val="427B23FF"/>
    <w:rsid w:val="42C9C9E8"/>
    <w:rsid w:val="42DE16E9"/>
    <w:rsid w:val="43024B73"/>
    <w:rsid w:val="437960F3"/>
    <w:rsid w:val="43B0A02A"/>
    <w:rsid w:val="43D04F4F"/>
    <w:rsid w:val="43DE2689"/>
    <w:rsid w:val="43E3881B"/>
    <w:rsid w:val="43F18984"/>
    <w:rsid w:val="443A320E"/>
    <w:rsid w:val="44EA4435"/>
    <w:rsid w:val="44EE2B0D"/>
    <w:rsid w:val="44F9167A"/>
    <w:rsid w:val="4566BC3C"/>
    <w:rsid w:val="45BEE9CE"/>
    <w:rsid w:val="45CEBF90"/>
    <w:rsid w:val="45DFBC89"/>
    <w:rsid w:val="46BF4043"/>
    <w:rsid w:val="46C9F644"/>
    <w:rsid w:val="4725B584"/>
    <w:rsid w:val="4794FCF7"/>
    <w:rsid w:val="47C3D114"/>
    <w:rsid w:val="47FFD849"/>
    <w:rsid w:val="486D1331"/>
    <w:rsid w:val="4888362E"/>
    <w:rsid w:val="48959FA7"/>
    <w:rsid w:val="48FF397F"/>
    <w:rsid w:val="4A628353"/>
    <w:rsid w:val="4A775FFD"/>
    <w:rsid w:val="4AAE874B"/>
    <w:rsid w:val="4ADE8463"/>
    <w:rsid w:val="4B23FBDE"/>
    <w:rsid w:val="4B31C0B7"/>
    <w:rsid w:val="4B477B8E"/>
    <w:rsid w:val="4B8C5F9F"/>
    <w:rsid w:val="4BA26F06"/>
    <w:rsid w:val="4BAF49DD"/>
    <w:rsid w:val="4BD2DA95"/>
    <w:rsid w:val="4C8BC496"/>
    <w:rsid w:val="4CAACCBF"/>
    <w:rsid w:val="4CAB1006"/>
    <w:rsid w:val="4D722668"/>
    <w:rsid w:val="4DA073E6"/>
    <w:rsid w:val="4DB29A2B"/>
    <w:rsid w:val="4DCA57D7"/>
    <w:rsid w:val="4DD6A0C9"/>
    <w:rsid w:val="4E426798"/>
    <w:rsid w:val="4EC5CB59"/>
    <w:rsid w:val="4F0BD88C"/>
    <w:rsid w:val="4F621DC0"/>
    <w:rsid w:val="4F8E1809"/>
    <w:rsid w:val="4F8FCCF3"/>
    <w:rsid w:val="4FBEDF30"/>
    <w:rsid w:val="4FC837B3"/>
    <w:rsid w:val="500281F9"/>
    <w:rsid w:val="506201BC"/>
    <w:rsid w:val="50730C2F"/>
    <w:rsid w:val="512C0E8F"/>
    <w:rsid w:val="513A160E"/>
    <w:rsid w:val="51416DFD"/>
    <w:rsid w:val="5167D2B1"/>
    <w:rsid w:val="518612A2"/>
    <w:rsid w:val="5189336A"/>
    <w:rsid w:val="51937DAA"/>
    <w:rsid w:val="51DF7067"/>
    <w:rsid w:val="5237F783"/>
    <w:rsid w:val="5259A477"/>
    <w:rsid w:val="52691909"/>
    <w:rsid w:val="52860B53"/>
    <w:rsid w:val="529CC431"/>
    <w:rsid w:val="52A15FCF"/>
    <w:rsid w:val="52F3653B"/>
    <w:rsid w:val="534655F2"/>
    <w:rsid w:val="535D0C8A"/>
    <w:rsid w:val="5389E7CD"/>
    <w:rsid w:val="5394E0B3"/>
    <w:rsid w:val="53A8D229"/>
    <w:rsid w:val="53E0E807"/>
    <w:rsid w:val="541502C6"/>
    <w:rsid w:val="5459FEBA"/>
    <w:rsid w:val="547B92EB"/>
    <w:rsid w:val="54BDCC79"/>
    <w:rsid w:val="55013827"/>
    <w:rsid w:val="5505FCBB"/>
    <w:rsid w:val="554801F3"/>
    <w:rsid w:val="554EA56B"/>
    <w:rsid w:val="554FEF88"/>
    <w:rsid w:val="5551C405"/>
    <w:rsid w:val="555380EC"/>
    <w:rsid w:val="557E95E1"/>
    <w:rsid w:val="55B168A9"/>
    <w:rsid w:val="55B58326"/>
    <w:rsid w:val="55BACF96"/>
    <w:rsid w:val="55BB0CD1"/>
    <w:rsid w:val="55D02254"/>
    <w:rsid w:val="55F83958"/>
    <w:rsid w:val="560FF678"/>
    <w:rsid w:val="5665C7F9"/>
    <w:rsid w:val="56895EFA"/>
    <w:rsid w:val="568F2256"/>
    <w:rsid w:val="56A0D98D"/>
    <w:rsid w:val="56B4A393"/>
    <w:rsid w:val="57094EDC"/>
    <w:rsid w:val="5716D356"/>
    <w:rsid w:val="5722B805"/>
    <w:rsid w:val="577CD8DE"/>
    <w:rsid w:val="579A5E15"/>
    <w:rsid w:val="57CE17A8"/>
    <w:rsid w:val="581FBF19"/>
    <w:rsid w:val="5880D6F4"/>
    <w:rsid w:val="58926349"/>
    <w:rsid w:val="58BBADDE"/>
    <w:rsid w:val="58D2FFA1"/>
    <w:rsid w:val="58FC997F"/>
    <w:rsid w:val="594A9E66"/>
    <w:rsid w:val="59B6AC72"/>
    <w:rsid w:val="5A13CE13"/>
    <w:rsid w:val="5A16490C"/>
    <w:rsid w:val="5A470080"/>
    <w:rsid w:val="5A5F7808"/>
    <w:rsid w:val="5A620DA0"/>
    <w:rsid w:val="5A6483FD"/>
    <w:rsid w:val="5A65AA00"/>
    <w:rsid w:val="5A9059DA"/>
    <w:rsid w:val="5A9C50F1"/>
    <w:rsid w:val="5AEB6377"/>
    <w:rsid w:val="5B0F3F4D"/>
    <w:rsid w:val="5B22F4E8"/>
    <w:rsid w:val="5B3DF3FB"/>
    <w:rsid w:val="5B8D111B"/>
    <w:rsid w:val="5BBAFF02"/>
    <w:rsid w:val="5BBE61C0"/>
    <w:rsid w:val="5BDF13CF"/>
    <w:rsid w:val="5BECA62A"/>
    <w:rsid w:val="5C1F4063"/>
    <w:rsid w:val="5C416FF0"/>
    <w:rsid w:val="5C8E2438"/>
    <w:rsid w:val="5CA090B4"/>
    <w:rsid w:val="5CE1B842"/>
    <w:rsid w:val="5CE29F9B"/>
    <w:rsid w:val="5D20C693"/>
    <w:rsid w:val="5D2589B7"/>
    <w:rsid w:val="5D3116B6"/>
    <w:rsid w:val="5D56E3CF"/>
    <w:rsid w:val="5D710A8C"/>
    <w:rsid w:val="5E1D2CDC"/>
    <w:rsid w:val="5E263033"/>
    <w:rsid w:val="5E90F2E1"/>
    <w:rsid w:val="5EAF8EED"/>
    <w:rsid w:val="5EDF7081"/>
    <w:rsid w:val="5EE6197C"/>
    <w:rsid w:val="5EF41493"/>
    <w:rsid w:val="5F2F7A0F"/>
    <w:rsid w:val="5FD27C99"/>
    <w:rsid w:val="5FDD0E9B"/>
    <w:rsid w:val="5FF34D26"/>
    <w:rsid w:val="60AC3C70"/>
    <w:rsid w:val="60FA5512"/>
    <w:rsid w:val="611F40C0"/>
    <w:rsid w:val="61EA8FA4"/>
    <w:rsid w:val="61FAF9C6"/>
    <w:rsid w:val="62253828"/>
    <w:rsid w:val="6274B47A"/>
    <w:rsid w:val="6322FFBD"/>
    <w:rsid w:val="63494175"/>
    <w:rsid w:val="639CFB3D"/>
    <w:rsid w:val="63DA38DD"/>
    <w:rsid w:val="64215C71"/>
    <w:rsid w:val="6431D4EB"/>
    <w:rsid w:val="644542F9"/>
    <w:rsid w:val="64E5CE33"/>
    <w:rsid w:val="652D6038"/>
    <w:rsid w:val="655677E4"/>
    <w:rsid w:val="6563B75F"/>
    <w:rsid w:val="657DE24F"/>
    <w:rsid w:val="65E9B272"/>
    <w:rsid w:val="6610E29B"/>
    <w:rsid w:val="666818F8"/>
    <w:rsid w:val="668E8E50"/>
    <w:rsid w:val="66C4B3DD"/>
    <w:rsid w:val="66FC7B9E"/>
    <w:rsid w:val="67A29037"/>
    <w:rsid w:val="67AA0A63"/>
    <w:rsid w:val="67E92AA8"/>
    <w:rsid w:val="6811236B"/>
    <w:rsid w:val="6812E142"/>
    <w:rsid w:val="6814E534"/>
    <w:rsid w:val="68370F07"/>
    <w:rsid w:val="683AA174"/>
    <w:rsid w:val="68D7A650"/>
    <w:rsid w:val="69274168"/>
    <w:rsid w:val="69855E74"/>
    <w:rsid w:val="69921843"/>
    <w:rsid w:val="69E22747"/>
    <w:rsid w:val="6A2194A9"/>
    <w:rsid w:val="6A5E72A9"/>
    <w:rsid w:val="6A644BBF"/>
    <w:rsid w:val="6A98D674"/>
    <w:rsid w:val="6ABECECF"/>
    <w:rsid w:val="6B2937E6"/>
    <w:rsid w:val="6B6C4D1A"/>
    <w:rsid w:val="6BCBA7AB"/>
    <w:rsid w:val="6BD65120"/>
    <w:rsid w:val="6C3C7439"/>
    <w:rsid w:val="6C422302"/>
    <w:rsid w:val="6CD53B87"/>
    <w:rsid w:val="6CE9B050"/>
    <w:rsid w:val="6CEC887D"/>
    <w:rsid w:val="6D2C58C1"/>
    <w:rsid w:val="6DA87DBC"/>
    <w:rsid w:val="6DD97A9D"/>
    <w:rsid w:val="6DF29483"/>
    <w:rsid w:val="6E6E07D7"/>
    <w:rsid w:val="6E87D1AB"/>
    <w:rsid w:val="6F01A97F"/>
    <w:rsid w:val="6F325B7D"/>
    <w:rsid w:val="6F3CA82F"/>
    <w:rsid w:val="6F4730FA"/>
    <w:rsid w:val="6F664461"/>
    <w:rsid w:val="6F8CD8B9"/>
    <w:rsid w:val="6FBE7BA7"/>
    <w:rsid w:val="6FD2282B"/>
    <w:rsid w:val="7016D263"/>
    <w:rsid w:val="704C4CBB"/>
    <w:rsid w:val="704D3BC9"/>
    <w:rsid w:val="708AB4AC"/>
    <w:rsid w:val="709D6A96"/>
    <w:rsid w:val="70AFC728"/>
    <w:rsid w:val="70F2D0F2"/>
    <w:rsid w:val="71105EE5"/>
    <w:rsid w:val="711444CA"/>
    <w:rsid w:val="712267F6"/>
    <w:rsid w:val="71B75C9B"/>
    <w:rsid w:val="7209EEF9"/>
    <w:rsid w:val="7281DD17"/>
    <w:rsid w:val="72C9024E"/>
    <w:rsid w:val="72CFEF1E"/>
    <w:rsid w:val="72F5C184"/>
    <w:rsid w:val="73359434"/>
    <w:rsid w:val="73830C36"/>
    <w:rsid w:val="73DBA485"/>
    <w:rsid w:val="73F31E7F"/>
    <w:rsid w:val="74799EC1"/>
    <w:rsid w:val="74C3BE56"/>
    <w:rsid w:val="74F150E2"/>
    <w:rsid w:val="75A048C0"/>
    <w:rsid w:val="75D0C6A0"/>
    <w:rsid w:val="75E33A3F"/>
    <w:rsid w:val="75FCDF66"/>
    <w:rsid w:val="76037160"/>
    <w:rsid w:val="76404F32"/>
    <w:rsid w:val="768CD8F0"/>
    <w:rsid w:val="76B37DE5"/>
    <w:rsid w:val="770FCF5F"/>
    <w:rsid w:val="774370D3"/>
    <w:rsid w:val="777BB85A"/>
    <w:rsid w:val="77A1C321"/>
    <w:rsid w:val="77FC0C3E"/>
    <w:rsid w:val="7825BFE2"/>
    <w:rsid w:val="786737E5"/>
    <w:rsid w:val="78D01726"/>
    <w:rsid w:val="78DCC669"/>
    <w:rsid w:val="78ECACE3"/>
    <w:rsid w:val="79107300"/>
    <w:rsid w:val="7920EDFD"/>
    <w:rsid w:val="7A2CF58D"/>
    <w:rsid w:val="7A2F8CF1"/>
    <w:rsid w:val="7AC80901"/>
    <w:rsid w:val="7B0326E4"/>
    <w:rsid w:val="7B214D9A"/>
    <w:rsid w:val="7B286B33"/>
    <w:rsid w:val="7B8D3920"/>
    <w:rsid w:val="7C5F8D83"/>
    <w:rsid w:val="7C7A71D9"/>
    <w:rsid w:val="7C80C17B"/>
    <w:rsid w:val="7CF3296E"/>
    <w:rsid w:val="7D0A0CB8"/>
    <w:rsid w:val="7D17C1B0"/>
    <w:rsid w:val="7DF6CB83"/>
    <w:rsid w:val="7E1A25B5"/>
    <w:rsid w:val="7E1A8899"/>
    <w:rsid w:val="7E623796"/>
    <w:rsid w:val="7EA0A73F"/>
    <w:rsid w:val="7EEDCC74"/>
    <w:rsid w:val="7F16AE7C"/>
    <w:rsid w:val="7F2B7B60"/>
    <w:rsid w:val="7F406F16"/>
    <w:rsid w:val="7F6D12ED"/>
    <w:rsid w:val="7FB0A08E"/>
    <w:rsid w:val="7FC9962C"/>
    <w:rsid w:val="7FE4BE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759BE"/>
  <w15:chartTrackingRefBased/>
  <w15:docId w15:val="{4B227394-DAEB-41B2-AA53-054F262F09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263D0600"/>
    <w:rPr>
      <w:rFonts w:ascii="Proxima Nova" w:eastAsia="Proxima Nova" w:hAnsi="Proxima Nova" w:cs="Proxima Nova"/>
    </w:rPr>
  </w:style>
  <w:style w:type="paragraph" w:styleId="Heading1">
    <w:name w:val="heading 1"/>
    <w:basedOn w:val="Normal"/>
    <w:next w:val="Normal"/>
    <w:link w:val="Heading1Char"/>
    <w:uiPriority w:val="9"/>
    <w:qFormat/>
    <w:rsid w:val="263D060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263D060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263D060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263D060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263D060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263D060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rsid w:val="263D060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rsid w:val="263D0600"/>
    <w:pPr>
      <w:keepNext/>
      <w:keepLines/>
      <w:spacing w:after="0"/>
      <w:outlineLvl w:val="7"/>
    </w:pPr>
    <w:rPr>
      <w:rFonts w:eastAsiaTheme="majorEastAsia" w:cstheme="majorBidi"/>
      <w:i/>
      <w:iCs/>
      <w:color w:val="272727"/>
    </w:rPr>
  </w:style>
  <w:style w:type="paragraph" w:styleId="Heading9">
    <w:name w:val="heading 9"/>
    <w:basedOn w:val="Normal"/>
    <w:next w:val="Normal"/>
    <w:link w:val="Heading9Char"/>
    <w:uiPriority w:val="9"/>
    <w:unhideWhenUsed/>
    <w:qFormat/>
    <w:rsid w:val="263D0600"/>
    <w:pPr>
      <w:keepNext/>
      <w:keepLines/>
      <w:spacing w:after="0"/>
      <w:outlineLvl w:val="8"/>
    </w:pPr>
    <w:rPr>
      <w:rFonts w:eastAsiaTheme="majorEastAsia" w:cstheme="majorBidi"/>
      <w:color w:val="2727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rsid w:val="263D0600"/>
    <w:pPr>
      <w:spacing w:after="80" w:line="240" w:lineRule="auto"/>
      <w:contextualSpacing/>
    </w:pPr>
    <w:rPr>
      <w:rFonts w:asciiTheme="majorHAnsi" w:eastAsiaTheme="majorEastAsia" w:hAnsiTheme="majorHAnsi" w:cstheme="majorBidi"/>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rsid w:val="263D0600"/>
    <w:rPr>
      <w:rFonts w:eastAsiaTheme="majorEastAsia" w:cstheme="majorBidi"/>
      <w:color w:val="595959" w:themeColor="text1" w:themeTint="A6"/>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rsid w:val="263D0600"/>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rsid w:val="263D060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customStyle="1" w:styleId="Pre-headTripTypeLabelpItinerary">
    <w:name w:val="Pre-head: Trip Type Label &lt;p&gt; (Itinerary)"/>
    <w:basedOn w:val="Normal"/>
    <w:uiPriority w:val="99"/>
    <w:rsid w:val="263D0600"/>
    <w:pPr>
      <w:spacing w:line="288" w:lineRule="auto"/>
    </w:pPr>
    <w:rPr>
      <w:caps/>
      <w:color w:val="000000" w:themeColor="text1"/>
      <w:sz w:val="16"/>
      <w:szCs w:val="16"/>
    </w:rPr>
  </w:style>
  <w:style w:type="paragraph" w:customStyle="1" w:styleId="HeadlineTripNameh1Itinerary">
    <w:name w:val="Headline: Trip Name &lt;h1&gt; (Itinerary)"/>
    <w:basedOn w:val="Normal"/>
    <w:uiPriority w:val="99"/>
    <w:rsid w:val="263D0600"/>
    <w:pPr>
      <w:spacing w:line="288" w:lineRule="auto"/>
    </w:pPr>
    <w:rPr>
      <w:color w:val="000000" w:themeColor="text1"/>
      <w:sz w:val="50"/>
      <w:szCs w:val="50"/>
    </w:rPr>
  </w:style>
  <w:style w:type="paragraph" w:customStyle="1" w:styleId="Sub-Headlineh2Article">
    <w:name w:val="Sub-Headline &lt;h2&gt; (Article)"/>
    <w:basedOn w:val="Normal"/>
    <w:uiPriority w:val="99"/>
    <w:rsid w:val="263D0600"/>
    <w:pPr>
      <w:spacing w:line="380" w:lineRule="atLeast"/>
    </w:pPr>
    <w:rPr>
      <w:color w:val="000000" w:themeColor="text1"/>
      <w:sz w:val="36"/>
      <w:szCs w:val="36"/>
    </w:rPr>
  </w:style>
  <w:style w:type="paragraph" w:customStyle="1" w:styleId="BodypItinerary">
    <w:name w:val="Body &lt;p&gt; (Itinerary)"/>
    <w:basedOn w:val="Normal"/>
    <w:uiPriority w:val="99"/>
    <w:rsid w:val="263D0600"/>
    <w:pPr>
      <w:spacing w:after="90" w:line="320" w:lineRule="atLeast"/>
    </w:pPr>
    <w:rPr>
      <w:color w:val="000000" w:themeColor="text1"/>
    </w:rPr>
  </w:style>
  <w:style w:type="character" w:styleId="Hyperlink">
    <w:name w:val="Hyperlink"/>
    <w:basedOn w:val="DefaultParagraphFont"/>
    <w:uiPriority w:val="99"/>
    <w:unhideWhenUsed/>
    <w:rsid w:val="5F2F7A0F"/>
    <w:rPr>
      <w:color w:val="467886"/>
      <w:u w:val="single"/>
    </w:rPr>
  </w:style>
  <w:style w:type="paragraph" w:styleId="ListParagraph">
    <w:name w:val="List Paragraph"/>
    <w:basedOn w:val="Normal"/>
    <w:uiPriority w:val="34"/>
    <w:qFormat/>
    <w:rsid w:val="263D0600"/>
    <w:pPr>
      <w:ind w:left="720"/>
      <w:contextualSpacing/>
    </w:pPr>
  </w:style>
  <w:style w:type="character" w:customStyle="1" w:styleId="bodyboldBasic">
    <w:name w:val="body bold (Basic)"/>
    <w:basedOn w:val="DefaultParagraphFont"/>
    <w:uiPriority w:val="99"/>
    <w:rsid w:val="57CE17A8"/>
    <w:rPr>
      <w:rFonts w:asciiTheme="minorHAnsi" w:eastAsiaTheme="minorEastAsia" w:hAnsiTheme="minorHAnsi" w:cstheme="minorBidi"/>
      <w:b/>
      <w:bCs/>
      <w:color w:val="000000" w:themeColor="text1"/>
      <w:sz w:val="22"/>
      <w:szCs w:val="22"/>
    </w:rPr>
  </w:style>
  <w:style w:type="character" w:styleId="CommentReference">
    <w:name w:val="annotation reference"/>
    <w:basedOn w:val="DefaultParagraphFont"/>
    <w:uiPriority w:val="99"/>
    <w:semiHidden/>
    <w:unhideWhenUsed/>
    <w:rsid w:val="00F656E1"/>
    <w:rPr>
      <w:sz w:val="16"/>
      <w:szCs w:val="16"/>
    </w:rPr>
  </w:style>
  <w:style w:type="paragraph" w:styleId="CommentText">
    <w:name w:val="annotation text"/>
    <w:basedOn w:val="Normal"/>
    <w:link w:val="CommentTextChar"/>
    <w:uiPriority w:val="99"/>
    <w:unhideWhenUsed/>
    <w:rsid w:val="263D0600"/>
    <w:pPr>
      <w:spacing w:line="240" w:lineRule="auto"/>
    </w:pPr>
    <w:rPr>
      <w:sz w:val="20"/>
      <w:szCs w:val="20"/>
    </w:rPr>
  </w:style>
  <w:style w:type="character" w:customStyle="1" w:styleId="CommentTextChar">
    <w:name w:val="Comment Text Char"/>
    <w:basedOn w:val="DefaultParagraphFont"/>
    <w:link w:val="CommentText"/>
    <w:uiPriority w:val="99"/>
    <w:rsid w:val="00F656E1"/>
    <w:rPr>
      <w:rFonts w:ascii="Open Sans" w:eastAsia="Open Sans" w:hAnsi="Open Sans" w:cs="Open Sans"/>
      <w:sz w:val="20"/>
      <w:szCs w:val="20"/>
    </w:rPr>
  </w:style>
  <w:style w:type="paragraph" w:styleId="CommentSubject">
    <w:name w:val="annotation subject"/>
    <w:basedOn w:val="CommentText"/>
    <w:next w:val="CommentText"/>
    <w:link w:val="CommentSubjectChar"/>
    <w:uiPriority w:val="99"/>
    <w:semiHidden/>
    <w:unhideWhenUsed/>
    <w:rsid w:val="00F656E1"/>
    <w:rPr>
      <w:b/>
      <w:bCs/>
    </w:rPr>
  </w:style>
  <w:style w:type="character" w:customStyle="1" w:styleId="CommentSubjectChar">
    <w:name w:val="Comment Subject Char"/>
    <w:basedOn w:val="CommentTextChar"/>
    <w:link w:val="CommentSubject"/>
    <w:uiPriority w:val="99"/>
    <w:semiHidden/>
    <w:rsid w:val="00F656E1"/>
    <w:rPr>
      <w:rFonts w:ascii="Open Sans" w:eastAsia="Open Sans" w:hAnsi="Open Sans" w:cs="Open Sans"/>
      <w:b/>
      <w:bCs/>
      <w:sz w:val="20"/>
      <w:szCs w:val="20"/>
    </w:rPr>
  </w:style>
  <w:style w:type="paragraph" w:customStyle="1" w:styleId="p1">
    <w:name w:val="p1"/>
    <w:basedOn w:val="Normal"/>
    <w:uiPriority w:val="1"/>
    <w:rsid w:val="263D0600"/>
    <w:pPr>
      <w:spacing w:beforeAutospacing="1" w:afterAutospacing="1" w:line="240" w:lineRule="auto"/>
    </w:pPr>
    <w:rPr>
      <w:rFonts w:ascii="Times New Roman" w:eastAsia="Times New Roman" w:hAnsi="Times New Roman" w:cs="Times New Roman"/>
      <w:lang w:val="en-CA" w:eastAsia="zh-CN"/>
    </w:rPr>
  </w:style>
  <w:style w:type="paragraph" w:customStyle="1" w:styleId="paragraph">
    <w:name w:val="paragraph"/>
    <w:basedOn w:val="Normal"/>
    <w:uiPriority w:val="1"/>
    <w:rsid w:val="263D0600"/>
    <w:pPr>
      <w:spacing w:beforeAutospacing="1" w:afterAutospacing="1" w:line="240" w:lineRule="auto"/>
    </w:pPr>
    <w:rPr>
      <w:rFonts w:ascii="Times New Roman" w:eastAsia="Times New Roman" w:hAnsi="Times New Roman" w:cs="Times New Roman"/>
      <w:lang w:val="en-CA" w:eastAsia="zh-CN"/>
    </w:rPr>
  </w:style>
  <w:style w:type="character" w:customStyle="1" w:styleId="normaltextrun">
    <w:name w:val="normaltextrun"/>
    <w:basedOn w:val="DefaultParagraphFont"/>
    <w:rsid w:val="009E6CB2"/>
  </w:style>
  <w:style w:type="character" w:customStyle="1" w:styleId="eop">
    <w:name w:val="eop"/>
    <w:basedOn w:val="DefaultParagraphFont"/>
    <w:rsid w:val="009E6CB2"/>
  </w:style>
  <w:style w:type="character" w:styleId="Mention">
    <w:name w:val="Mention"/>
    <w:basedOn w:val="DefaultParagraphFont"/>
    <w:uiPriority w:val="99"/>
    <w:unhideWhenUsed/>
    <w:rsid w:val="009D4E3E"/>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20/10/relationships/intelligence" Target="intelligence2.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450C5F9B9AC1944DB1F61B8D65F22850" ma:contentTypeVersion="19" ma:contentTypeDescription="Create a new document." ma:contentTypeScope="" ma:versionID="b680073e767bfb72d41e6f0f238bb225">
  <xsd:schema xmlns:xsd="http://www.w3.org/2001/XMLSchema" xmlns:xs="http://www.w3.org/2001/XMLSchema" xmlns:p="http://schemas.microsoft.com/office/2006/metadata/properties" xmlns:ns2="287605d3-ccf0-4b42-b432-73f769c1e3cf" xmlns:ns3="75e6727f-b7d3-492b-9cd4-e6e6e8f81e97" targetNamespace="http://schemas.microsoft.com/office/2006/metadata/properties" ma:root="true" ma:fieldsID="5c7cf8d2ac4a61c068294392929ccb79" ns2:_="" ns3:_="">
    <xsd:import namespace="287605d3-ccf0-4b42-b432-73f769c1e3cf"/>
    <xsd:import namespace="75e6727f-b7d3-492b-9cd4-e6e6e8f81e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7605d3-ccf0-4b42-b432-73f769c1e3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a89e94dc-d91b-4e31-a046-9b72c88236b9"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5e6727f-b7d3-492b-9cd4-e6e6e8f81e97"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6277a57-4dfa-4085-b739-a5f17f09b941}" ma:internalName="TaxCatchAll" ma:showField="CatchAllData" ma:web="75e6727f-b7d3-492b-9cd4-e6e6e8f81e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5e6727f-b7d3-492b-9cd4-e6e6e8f81e97" xsi:nil="true"/>
    <lcf76f155ced4ddcb4097134ff3c332f xmlns="287605d3-ccf0-4b42-b432-73f769c1e3c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BD5A8C-87F0-4CAF-99F1-446C000A7D96}">
  <ds:schemaRefs>
    <ds:schemaRef ds:uri="http://schemas.microsoft.com/sharepoint/v3/contenttype/forms"/>
  </ds:schemaRefs>
</ds:datastoreItem>
</file>

<file path=customXml/itemProps2.xml><?xml version="1.0" encoding="utf-8"?>
<ds:datastoreItem xmlns:ds="http://schemas.openxmlformats.org/officeDocument/2006/customXml" ds:itemID="{4F287553-0FDE-46E0-AF14-B16176E2B7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7605d3-ccf0-4b42-b432-73f769c1e3cf"/>
    <ds:schemaRef ds:uri="75e6727f-b7d3-492b-9cd4-e6e6e8f81e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B1B610-CDA8-47E7-BFCF-A93FFCB362CD}">
  <ds:schemaRefs>
    <ds:schemaRef ds:uri="http://schemas.microsoft.com/office/2006/metadata/properties"/>
    <ds:schemaRef ds:uri="http://schemas.microsoft.com/office/infopath/2007/PartnerControls"/>
    <ds:schemaRef ds:uri="75e6727f-b7d3-492b-9cd4-e6e6e8f81e97"/>
    <ds:schemaRef ds:uri="287605d3-ccf0-4b42-b432-73f769c1e3c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2609</Words>
  <Characters>14873</Characters>
  <Application>Microsoft Office Word</Application>
  <DocSecurity>0</DocSecurity>
  <Lines>123</Lines>
  <Paragraphs>34</Paragraphs>
  <ScaleCrop>false</ScaleCrop>
  <Company/>
  <LinksUpToDate>false</LinksUpToDate>
  <CharactersWithSpaces>17448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Vladimir Rajevac</dc:creator>
  <cp:keywords/>
  <dc:description/>
  <cp:lastModifiedBy>Vladimir Rajevac</cp:lastModifiedBy>
  <cp:revision>87</cp:revision>
  <dcterms:created xsi:type="dcterms:W3CDTF">2025-08-11T15:51:00Z</dcterms:created>
  <dcterms:modified xsi:type="dcterms:W3CDTF">2025-10-16T15:33:00Z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0x010100450C5F9B9AC1944DB1F61B8D65F22850</vt:lpwstr>
  </property>
  <property fmtid="{D5CDD505-2E9C-101B-9397-08002B2CF9AE}" pid="3" name="MediaServiceImageTags">
    <vt:lpwstr/>
  </property>
  <property fmtid="{D5CDD505-2E9C-101B-9397-08002B2CF9AE}" pid="4" name="docLang">
    <vt:lpwstr>en</vt:lpwstr>
  </property>
</Properties>
</file>